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55F5" w:rsidRDefault="00573C6D" w:rsidP="00573C6D">
      <w:pPr>
        <w:jc w:val="center"/>
        <w:rPr>
          <w:b/>
          <w:noProof/>
          <w:lang w:val="id-ID"/>
        </w:rPr>
      </w:pPr>
      <w:r w:rsidRPr="000B6728">
        <w:rPr>
          <w:b/>
          <w:noProof/>
          <w:lang w:val="id-ID"/>
        </w:rPr>
        <w:t xml:space="preserve">LEMBAR KERJA </w:t>
      </w:r>
    </w:p>
    <w:p w:rsidR="00573C6D" w:rsidRPr="000B6728" w:rsidRDefault="00573C6D" w:rsidP="00573C6D">
      <w:pPr>
        <w:jc w:val="center"/>
        <w:rPr>
          <w:b/>
          <w:noProof/>
          <w:lang w:val="id-ID"/>
        </w:rPr>
      </w:pPr>
      <w:r w:rsidRPr="000B6728">
        <w:rPr>
          <w:b/>
          <w:i/>
          <w:noProof/>
          <w:lang w:val="id-ID"/>
        </w:rPr>
        <w:t>PROBLEM BASED LEARNING</w:t>
      </w:r>
      <w:r w:rsidRPr="000B6728">
        <w:rPr>
          <w:b/>
          <w:noProof/>
          <w:lang w:val="id-ID"/>
        </w:rPr>
        <w:t xml:space="preserve"> – P</w:t>
      </w:r>
      <w:r w:rsidR="000055F5">
        <w:rPr>
          <w:b/>
          <w:noProof/>
          <w:lang w:val="id-ID"/>
        </w:rPr>
        <w:t>BL</w:t>
      </w:r>
    </w:p>
    <w:p w:rsidR="00573C6D" w:rsidRPr="000B6728" w:rsidRDefault="00573C6D" w:rsidP="00573C6D">
      <w:pPr>
        <w:jc w:val="center"/>
        <w:rPr>
          <w:b/>
          <w:noProof/>
          <w:lang w:val="id-ID"/>
        </w:rPr>
      </w:pPr>
      <w:r w:rsidRPr="000B6728">
        <w:rPr>
          <w:b/>
          <w:noProof/>
          <w:lang w:val="id-ID"/>
        </w:rPr>
        <w:t>MATA KULIAH PEMBIAYAAN PEMBANGUNAN</w:t>
      </w:r>
      <w:r w:rsidR="00D8588F" w:rsidRPr="000B6728">
        <w:rPr>
          <w:b/>
          <w:noProof/>
          <w:lang w:val="id-ID"/>
        </w:rPr>
        <w:t xml:space="preserve"> </w:t>
      </w:r>
    </w:p>
    <w:p w:rsidR="00573C6D" w:rsidRPr="000B6728" w:rsidRDefault="00573C6D" w:rsidP="00573C6D">
      <w:pPr>
        <w:jc w:val="center"/>
        <w:rPr>
          <w:b/>
          <w:noProof/>
          <w:lang w:val="id-ID"/>
        </w:rPr>
      </w:pPr>
    </w:p>
    <w:p w:rsidR="00573C6D" w:rsidRPr="000B6728" w:rsidRDefault="00573C6D" w:rsidP="00573C6D">
      <w:pPr>
        <w:jc w:val="center"/>
        <w:rPr>
          <w:b/>
          <w:noProof/>
          <w:lang w:val="id-ID"/>
        </w:rPr>
      </w:pPr>
    </w:p>
    <w:p w:rsidR="00573C6D" w:rsidRPr="000B6728" w:rsidRDefault="00573C6D" w:rsidP="00573C6D">
      <w:pPr>
        <w:jc w:val="center"/>
        <w:rPr>
          <w:b/>
          <w:noProof/>
          <w:lang w:val="id-ID"/>
        </w:rPr>
      </w:pPr>
      <w:r w:rsidRPr="000B6728">
        <w:rPr>
          <w:b/>
          <w:noProof/>
          <w:lang w:val="id-ID"/>
        </w:rPr>
        <w:t>SUMBER PEMBIAYAAN KONVENSIONAL DAN NON KONVENSIONAL DALAM KAITANNYA DENGAN ISU DAN STRATEGI PEMBIAYAAN PEMBANGUNAN DI KABUPATEN/ KOTA</w:t>
      </w:r>
    </w:p>
    <w:p w:rsidR="00573C6D" w:rsidRPr="000B6728" w:rsidRDefault="00573C6D" w:rsidP="00573C6D">
      <w:pPr>
        <w:jc w:val="both"/>
        <w:rPr>
          <w:b/>
          <w:noProof/>
          <w:lang w:val="id-ID"/>
        </w:rPr>
      </w:pPr>
    </w:p>
    <w:p w:rsidR="00573C6D" w:rsidRPr="000B6728" w:rsidRDefault="00573C6D" w:rsidP="00573C6D">
      <w:pPr>
        <w:jc w:val="both"/>
        <w:rPr>
          <w:b/>
          <w:noProof/>
          <w:lang w:val="id-ID"/>
        </w:rPr>
      </w:pPr>
    </w:p>
    <w:p w:rsidR="00573C6D" w:rsidRPr="000B6728" w:rsidRDefault="00573C6D" w:rsidP="00573C6D">
      <w:pPr>
        <w:jc w:val="both"/>
        <w:rPr>
          <w:b/>
          <w:noProof/>
          <w:lang w:val="id-ID"/>
        </w:rPr>
      </w:pPr>
      <w:r w:rsidRPr="000B6728">
        <w:rPr>
          <w:b/>
          <w:noProof/>
          <w:lang w:val="id-ID"/>
        </w:rPr>
        <w:t>SUB CPMK-6:</w:t>
      </w:r>
    </w:p>
    <w:p w:rsidR="00573C6D" w:rsidRPr="000055F5" w:rsidRDefault="00A97AB3" w:rsidP="000055F5">
      <w:pPr>
        <w:spacing w:line="259" w:lineRule="auto"/>
        <w:jc w:val="both"/>
        <w:rPr>
          <w:noProof/>
          <w:lang w:val="id-ID"/>
        </w:rPr>
      </w:pPr>
      <w:r w:rsidRPr="000055F5">
        <w:rPr>
          <w:noProof/>
          <w:lang w:val="id-ID"/>
        </w:rPr>
        <w:t>M</w:t>
      </w:r>
      <w:r w:rsidR="00763FFA" w:rsidRPr="000055F5">
        <w:rPr>
          <w:noProof/>
          <w:lang w:val="id-ID"/>
        </w:rPr>
        <w:t>ahasiswa m</w:t>
      </w:r>
      <w:r w:rsidRPr="000055F5">
        <w:rPr>
          <w:noProof/>
          <w:lang w:val="id-ID"/>
        </w:rPr>
        <w:t xml:space="preserve">ampu </w:t>
      </w:r>
      <w:r w:rsidR="000055F5" w:rsidRPr="000055F5">
        <w:rPr>
          <w:noProof/>
          <w:lang w:val="id-ID"/>
        </w:rPr>
        <w:t>mengkritisi strategi pembiayaan pembangunan dalam merespon isu pembangunan melalui suatu kasus dengan menunjukkan etika dan tanggung jawab</w:t>
      </w:r>
    </w:p>
    <w:p w:rsidR="00A97AB3" w:rsidRPr="000B6728" w:rsidRDefault="00A97AB3" w:rsidP="00A97AB3">
      <w:pPr>
        <w:pStyle w:val="ListParagraph"/>
        <w:spacing w:line="259" w:lineRule="auto"/>
        <w:ind w:left="360"/>
        <w:jc w:val="both"/>
        <w:rPr>
          <w:noProof/>
          <w:lang w:val="id-ID"/>
        </w:rPr>
      </w:pPr>
    </w:p>
    <w:p w:rsidR="00573C6D" w:rsidRPr="000B6728" w:rsidRDefault="00573C6D" w:rsidP="00573C6D">
      <w:pPr>
        <w:jc w:val="both"/>
        <w:rPr>
          <w:b/>
          <w:noProof/>
          <w:lang w:val="id-ID"/>
        </w:rPr>
      </w:pPr>
      <w:r w:rsidRPr="000B6728">
        <w:rPr>
          <w:b/>
          <w:noProof/>
          <w:lang w:val="id-ID"/>
        </w:rPr>
        <w:t>PETUNJUK KERJA:</w:t>
      </w:r>
    </w:p>
    <w:p w:rsidR="00573C6D" w:rsidRPr="000B6728" w:rsidRDefault="00573C6D" w:rsidP="00573C6D">
      <w:pPr>
        <w:pStyle w:val="ListParagraph"/>
        <w:numPr>
          <w:ilvl w:val="0"/>
          <w:numId w:val="1"/>
        </w:numPr>
        <w:spacing w:line="259" w:lineRule="auto"/>
        <w:ind w:left="360"/>
        <w:jc w:val="both"/>
        <w:rPr>
          <w:noProof/>
          <w:lang w:val="id-ID"/>
        </w:rPr>
      </w:pPr>
      <w:r w:rsidRPr="000B6728">
        <w:rPr>
          <w:noProof/>
          <w:lang w:val="id-ID"/>
        </w:rPr>
        <w:t>Buat kelompok yang terdiri atas 4 orang</w:t>
      </w:r>
    </w:p>
    <w:p w:rsidR="00573C6D" w:rsidRPr="000B6728" w:rsidRDefault="00573C6D" w:rsidP="00573C6D">
      <w:pPr>
        <w:pStyle w:val="ListParagraph"/>
        <w:numPr>
          <w:ilvl w:val="0"/>
          <w:numId w:val="1"/>
        </w:numPr>
        <w:spacing w:line="259" w:lineRule="auto"/>
        <w:ind w:left="360"/>
        <w:jc w:val="both"/>
        <w:rPr>
          <w:noProof/>
          <w:lang w:val="id-ID"/>
        </w:rPr>
      </w:pPr>
      <w:r w:rsidRPr="000B6728">
        <w:rPr>
          <w:noProof/>
          <w:lang w:val="id-ID"/>
        </w:rPr>
        <w:t>Tentukan salah satu kabupaten/kota di Indonesia sebagai salah satu studi kasus. Kabupaten/kota yang dipilih harus berbeda dengan kelompok lainnya.</w:t>
      </w:r>
    </w:p>
    <w:p w:rsidR="00573C6D" w:rsidRPr="000B6728" w:rsidRDefault="00573C6D" w:rsidP="00573C6D">
      <w:pPr>
        <w:pStyle w:val="ListParagraph"/>
        <w:numPr>
          <w:ilvl w:val="0"/>
          <w:numId w:val="1"/>
        </w:numPr>
        <w:spacing w:line="259" w:lineRule="auto"/>
        <w:ind w:left="360"/>
        <w:jc w:val="both"/>
        <w:rPr>
          <w:noProof/>
          <w:lang w:val="id-ID"/>
        </w:rPr>
      </w:pPr>
      <w:r w:rsidRPr="000B6728">
        <w:rPr>
          <w:noProof/>
          <w:lang w:val="id-ID"/>
        </w:rPr>
        <w:t xml:space="preserve">Cari isu pembiayaan pembangunan di kabupaten/kota tersebut. </w:t>
      </w:r>
    </w:p>
    <w:p w:rsidR="00573C6D" w:rsidRPr="000B6728" w:rsidRDefault="00573C6D" w:rsidP="00A97AB3">
      <w:pPr>
        <w:pStyle w:val="ListParagraph"/>
        <w:numPr>
          <w:ilvl w:val="0"/>
          <w:numId w:val="1"/>
        </w:numPr>
        <w:spacing w:line="259" w:lineRule="auto"/>
        <w:ind w:left="360"/>
        <w:jc w:val="both"/>
        <w:rPr>
          <w:noProof/>
          <w:lang w:val="id-ID"/>
        </w:rPr>
      </w:pPr>
      <w:r w:rsidRPr="000B6728">
        <w:rPr>
          <w:noProof/>
          <w:lang w:val="id-ID"/>
        </w:rPr>
        <w:t>Tentukan sumber pembiayaan pembangunan konvensional dan non konvensional yang tepat sebagai strategi untuk merespon isu tersebut. Jelaskan justifikasi penyusunan strategi sumber pembiayaan tersebut berdasarkan teori dan isu yang terjadi.</w:t>
      </w:r>
    </w:p>
    <w:p w:rsidR="00573C6D" w:rsidRPr="000B6728" w:rsidRDefault="00573C6D" w:rsidP="00573C6D">
      <w:pPr>
        <w:pStyle w:val="ListParagraph"/>
        <w:numPr>
          <w:ilvl w:val="0"/>
          <w:numId w:val="1"/>
        </w:numPr>
        <w:spacing w:line="259" w:lineRule="auto"/>
        <w:ind w:left="360"/>
        <w:jc w:val="both"/>
        <w:rPr>
          <w:noProof/>
          <w:lang w:val="id-ID"/>
        </w:rPr>
      </w:pPr>
      <w:r w:rsidRPr="000B6728">
        <w:rPr>
          <w:noProof/>
          <w:lang w:val="id-ID"/>
        </w:rPr>
        <w:t xml:space="preserve">Mahasiswa juga diperbolehkan mengambil studi kasus berupa isu dan sumber pembiayaan pembangunan yang sudah ditentukan. Namun, mahasiswa harus mampu mengkritisi </w:t>
      </w:r>
      <w:r w:rsidR="00A97AB3" w:rsidRPr="000B6728">
        <w:rPr>
          <w:noProof/>
          <w:lang w:val="id-ID"/>
        </w:rPr>
        <w:t>sumber pembiayaan yang terpilih berdasarkan aspek 5W1H.</w:t>
      </w:r>
    </w:p>
    <w:p w:rsidR="00573C6D" w:rsidRPr="000B6728" w:rsidRDefault="00573C6D" w:rsidP="00573C6D">
      <w:pPr>
        <w:pStyle w:val="ListParagraph"/>
        <w:numPr>
          <w:ilvl w:val="0"/>
          <w:numId w:val="1"/>
        </w:numPr>
        <w:spacing w:line="259" w:lineRule="auto"/>
        <w:ind w:left="360"/>
        <w:jc w:val="both"/>
        <w:rPr>
          <w:noProof/>
          <w:lang w:val="id-ID"/>
        </w:rPr>
      </w:pPr>
      <w:r w:rsidRPr="000B6728">
        <w:rPr>
          <w:noProof/>
          <w:lang w:val="id-ID"/>
        </w:rPr>
        <w:t>Buat laporan singkat</w:t>
      </w:r>
      <w:r w:rsidR="008F220D" w:rsidRPr="000B6728">
        <w:rPr>
          <w:noProof/>
          <w:lang w:val="id-ID"/>
        </w:rPr>
        <w:t>nya</w:t>
      </w:r>
      <w:r w:rsidRPr="000B6728">
        <w:rPr>
          <w:noProof/>
          <w:lang w:val="id-ID"/>
        </w:rPr>
        <w:t>.</w:t>
      </w:r>
    </w:p>
    <w:p w:rsidR="00573C6D" w:rsidRPr="000B6728" w:rsidRDefault="00573C6D" w:rsidP="00573C6D">
      <w:pPr>
        <w:jc w:val="both"/>
        <w:rPr>
          <w:b/>
          <w:noProof/>
          <w:lang w:val="id-ID"/>
        </w:rPr>
      </w:pPr>
    </w:p>
    <w:p w:rsidR="00573C6D" w:rsidRPr="000B6728" w:rsidRDefault="00573C6D" w:rsidP="00573C6D">
      <w:pPr>
        <w:jc w:val="both"/>
        <w:rPr>
          <w:b/>
          <w:noProof/>
          <w:lang w:val="id-ID"/>
        </w:rPr>
      </w:pPr>
      <w:r w:rsidRPr="000B6728">
        <w:rPr>
          <w:b/>
          <w:noProof/>
          <w:lang w:val="id-ID"/>
        </w:rPr>
        <w:t>PERMASALAHAN YANG INGIN DIPECAHKAN</w:t>
      </w:r>
    </w:p>
    <w:p w:rsidR="00573C6D" w:rsidRPr="000B6728" w:rsidRDefault="00573C6D" w:rsidP="00573C6D">
      <w:pPr>
        <w:jc w:val="both"/>
        <w:rPr>
          <w:noProof/>
          <w:lang w:val="id-ID"/>
        </w:rPr>
      </w:pPr>
      <w:r w:rsidRPr="000B6728">
        <w:rPr>
          <w:noProof/>
          <w:lang w:val="id-ID"/>
        </w:rPr>
        <w:t xml:space="preserve">Setiap daerah di Indonesia memiliki </w:t>
      </w:r>
      <w:r w:rsidR="001E3ADE" w:rsidRPr="000B6728">
        <w:rPr>
          <w:noProof/>
          <w:lang w:val="id-ID"/>
        </w:rPr>
        <w:t>anggaran pembangunan</w:t>
      </w:r>
      <w:r w:rsidR="005D6106" w:rsidRPr="000B6728">
        <w:rPr>
          <w:noProof/>
          <w:lang w:val="id-ID"/>
        </w:rPr>
        <w:t xml:space="preserve"> yang terbatas, </w:t>
      </w:r>
      <w:r w:rsidR="001E3ADE" w:rsidRPr="000B6728">
        <w:rPr>
          <w:noProof/>
          <w:lang w:val="id-ID"/>
        </w:rPr>
        <w:t xml:space="preserve">mengingat sumber pendapatan daerah seperti pajak dan retribusi seringkali belum optimal. Sementara itu, kebutuhan pembangunan infrastruktur pelayanan perkotaan terus meningkat seiring bertambahnya jumlah penduduk. Oleh karenanya pemerintah daerah didorong untuk dapat mencari sumber pembiayaan lain yang bersifat non konvensional. Saat ini banyak sekali sumber pembiayaan non konvensional yang dapat dijadikan sebagai alterantif pembiayaan pembangunan, baik dari swasta maupun kerjasama antara pemerintah dan swasta. </w:t>
      </w:r>
      <w:r w:rsidRPr="000B6728">
        <w:rPr>
          <w:noProof/>
          <w:lang w:val="id-ID"/>
        </w:rPr>
        <w:t xml:space="preserve">Berdasarkan deskripsi tersebut, maka permasalahan yang akan dipecahkan </w:t>
      </w:r>
      <w:r w:rsidR="001E3ADE" w:rsidRPr="000B6728">
        <w:rPr>
          <w:noProof/>
          <w:lang w:val="id-ID"/>
        </w:rPr>
        <w:t xml:space="preserve">dalam tugas ini, </w:t>
      </w:r>
      <w:r w:rsidRPr="000B6728">
        <w:rPr>
          <w:noProof/>
          <w:lang w:val="id-ID"/>
        </w:rPr>
        <w:t>dapat dirangkum dalam pertanyaan sebagai berikut:</w:t>
      </w:r>
    </w:p>
    <w:p w:rsidR="00573C6D" w:rsidRPr="000B6728" w:rsidRDefault="00573C6D" w:rsidP="00573C6D">
      <w:pPr>
        <w:pStyle w:val="ListParagraph"/>
        <w:numPr>
          <w:ilvl w:val="0"/>
          <w:numId w:val="1"/>
        </w:numPr>
        <w:spacing w:line="259" w:lineRule="auto"/>
        <w:ind w:left="360"/>
        <w:jc w:val="both"/>
        <w:rPr>
          <w:noProof/>
          <w:lang w:val="id-ID"/>
        </w:rPr>
      </w:pPr>
      <w:r w:rsidRPr="000B6728">
        <w:rPr>
          <w:noProof/>
          <w:lang w:val="id-ID"/>
        </w:rPr>
        <w:t>Apakah isu pembiayaan pembangunan yang ada di kabupaten/kota yang dipilih?</w:t>
      </w:r>
    </w:p>
    <w:p w:rsidR="00573C6D" w:rsidRPr="000B6728" w:rsidRDefault="00573C6D" w:rsidP="00573C6D">
      <w:pPr>
        <w:pStyle w:val="ListParagraph"/>
        <w:numPr>
          <w:ilvl w:val="0"/>
          <w:numId w:val="1"/>
        </w:numPr>
        <w:spacing w:line="259" w:lineRule="auto"/>
        <w:ind w:left="360"/>
        <w:jc w:val="both"/>
        <w:rPr>
          <w:noProof/>
          <w:lang w:val="id-ID"/>
        </w:rPr>
      </w:pPr>
      <w:r w:rsidRPr="000B6728">
        <w:rPr>
          <w:noProof/>
          <w:lang w:val="id-ID"/>
        </w:rPr>
        <w:t>Bagaimanakah sumber pembiayaan pembangunan konvensional di kabupaten/kota tersebut?</w:t>
      </w:r>
    </w:p>
    <w:p w:rsidR="00573C6D" w:rsidRPr="000B6728" w:rsidRDefault="00573C6D" w:rsidP="00573C6D">
      <w:pPr>
        <w:pStyle w:val="ListParagraph"/>
        <w:numPr>
          <w:ilvl w:val="0"/>
          <w:numId w:val="1"/>
        </w:numPr>
        <w:spacing w:line="259" w:lineRule="auto"/>
        <w:ind w:left="360"/>
        <w:jc w:val="both"/>
        <w:rPr>
          <w:noProof/>
          <w:lang w:val="id-ID"/>
        </w:rPr>
      </w:pPr>
      <w:r w:rsidRPr="000B6728">
        <w:rPr>
          <w:noProof/>
          <w:lang w:val="id-ID"/>
        </w:rPr>
        <w:t xml:space="preserve">Bagaimanakah strategi dan sumber pembiayaan pembangunan yang tepat untuk merespon isu tersebut? Adakah alternatif sumber pembiayaan pembangunan non konvensional yang dapat dipilih? </w:t>
      </w:r>
    </w:p>
    <w:p w:rsidR="00A97AB3" w:rsidRPr="000B6728" w:rsidRDefault="00A97AB3" w:rsidP="00573C6D">
      <w:pPr>
        <w:pStyle w:val="ListParagraph"/>
        <w:numPr>
          <w:ilvl w:val="0"/>
          <w:numId w:val="1"/>
        </w:numPr>
        <w:spacing w:line="259" w:lineRule="auto"/>
        <w:ind w:left="360"/>
        <w:jc w:val="both"/>
        <w:rPr>
          <w:noProof/>
          <w:lang w:val="id-ID"/>
        </w:rPr>
      </w:pPr>
      <w:r w:rsidRPr="000B6728">
        <w:rPr>
          <w:noProof/>
          <w:lang w:val="id-ID"/>
        </w:rPr>
        <w:t>Mengapa strategi tersebut dinilai dapat mengatasi isu pembangunan tersebut? Jelaskan alasannya!</w:t>
      </w:r>
    </w:p>
    <w:p w:rsidR="00573C6D" w:rsidRPr="000B6728" w:rsidRDefault="00573C6D" w:rsidP="00573C6D">
      <w:pPr>
        <w:jc w:val="both"/>
        <w:rPr>
          <w:b/>
          <w:noProof/>
          <w:lang w:val="id-ID"/>
        </w:rPr>
      </w:pPr>
    </w:p>
    <w:p w:rsidR="00573C6D" w:rsidRPr="000B6728" w:rsidRDefault="00573C6D" w:rsidP="00573C6D">
      <w:pPr>
        <w:jc w:val="both"/>
        <w:rPr>
          <w:b/>
          <w:noProof/>
          <w:lang w:val="id-ID"/>
        </w:rPr>
      </w:pPr>
      <w:r w:rsidRPr="000B6728">
        <w:rPr>
          <w:b/>
          <w:noProof/>
          <w:lang w:val="id-ID"/>
        </w:rPr>
        <w:lastRenderedPageBreak/>
        <w:t xml:space="preserve">SOLUSI PEMECAHAN KASUS </w:t>
      </w:r>
    </w:p>
    <w:p w:rsidR="00573C6D" w:rsidRPr="000B6728" w:rsidRDefault="00573C6D" w:rsidP="00573C6D">
      <w:pPr>
        <w:pStyle w:val="ListParagraph"/>
        <w:numPr>
          <w:ilvl w:val="0"/>
          <w:numId w:val="1"/>
        </w:numPr>
        <w:spacing w:line="259" w:lineRule="auto"/>
        <w:ind w:left="360"/>
        <w:jc w:val="both"/>
        <w:rPr>
          <w:noProof/>
          <w:lang w:val="id-ID"/>
        </w:rPr>
      </w:pPr>
      <w:r w:rsidRPr="000B6728">
        <w:rPr>
          <w:noProof/>
          <w:lang w:val="id-ID"/>
        </w:rPr>
        <w:t>Tugas d</w:t>
      </w:r>
      <w:r w:rsidR="001E3ADE" w:rsidRPr="000B6728">
        <w:rPr>
          <w:noProof/>
          <w:lang w:val="id-ID"/>
        </w:rPr>
        <w:t>ibuat dalam bentuk laporan</w:t>
      </w:r>
      <w:r w:rsidRPr="000B6728">
        <w:rPr>
          <w:noProof/>
          <w:lang w:val="id-ID"/>
        </w:rPr>
        <w:t>.</w:t>
      </w:r>
    </w:p>
    <w:p w:rsidR="00573C6D" w:rsidRPr="000B6728" w:rsidRDefault="00573C6D" w:rsidP="00573C6D">
      <w:pPr>
        <w:pStyle w:val="ListParagraph"/>
        <w:numPr>
          <w:ilvl w:val="0"/>
          <w:numId w:val="1"/>
        </w:numPr>
        <w:spacing w:line="259" w:lineRule="auto"/>
        <w:ind w:left="360"/>
        <w:jc w:val="both"/>
        <w:rPr>
          <w:noProof/>
          <w:lang w:val="id-ID"/>
        </w:rPr>
      </w:pPr>
      <w:r w:rsidRPr="000B6728">
        <w:rPr>
          <w:b/>
          <w:bCs/>
          <w:noProof/>
          <w:lang w:val="id-ID"/>
        </w:rPr>
        <w:t>Format laporan</w:t>
      </w:r>
      <w:r w:rsidRPr="000B6728">
        <w:rPr>
          <w:bCs/>
          <w:noProof/>
          <w:lang w:val="id-ID"/>
        </w:rPr>
        <w:t>:</w:t>
      </w:r>
      <w:r w:rsidRPr="000B6728">
        <w:rPr>
          <w:noProof/>
          <w:lang w:val="id-ID"/>
        </w:rPr>
        <w:t xml:space="preserve"> </w:t>
      </w:r>
    </w:p>
    <w:p w:rsidR="00573C6D" w:rsidRPr="000B6728" w:rsidRDefault="00573C6D" w:rsidP="00573C6D">
      <w:pPr>
        <w:pStyle w:val="ListParagraph"/>
        <w:numPr>
          <w:ilvl w:val="0"/>
          <w:numId w:val="1"/>
        </w:numPr>
        <w:spacing w:line="259" w:lineRule="auto"/>
        <w:ind w:left="851"/>
        <w:jc w:val="both"/>
        <w:rPr>
          <w:noProof/>
          <w:lang w:val="id-ID"/>
        </w:rPr>
      </w:pPr>
      <w:r w:rsidRPr="000B6728">
        <w:rPr>
          <w:noProof/>
          <w:lang w:val="id-ID"/>
        </w:rPr>
        <w:t xml:space="preserve">Laporan ditulis dalam kertas A-4, margin 3-3-3-3, spasi 1,15, font calibri 11, </w:t>
      </w:r>
    </w:p>
    <w:p w:rsidR="00573C6D" w:rsidRPr="000B6728" w:rsidRDefault="00573C6D" w:rsidP="00573C6D">
      <w:pPr>
        <w:pStyle w:val="ListParagraph"/>
        <w:numPr>
          <w:ilvl w:val="0"/>
          <w:numId w:val="1"/>
        </w:numPr>
        <w:spacing w:line="259" w:lineRule="auto"/>
        <w:ind w:left="851"/>
        <w:jc w:val="both"/>
        <w:rPr>
          <w:noProof/>
          <w:lang w:val="id-ID"/>
        </w:rPr>
      </w:pPr>
      <w:r w:rsidRPr="000B6728">
        <w:rPr>
          <w:noProof/>
          <w:lang w:val="id-ID"/>
        </w:rPr>
        <w:t xml:space="preserve">Laporan maksimal sebanyak </w:t>
      </w:r>
      <w:r w:rsidR="001E3ADE" w:rsidRPr="000B6728">
        <w:rPr>
          <w:noProof/>
          <w:lang w:val="id-ID"/>
        </w:rPr>
        <w:t>20</w:t>
      </w:r>
      <w:r w:rsidRPr="000B6728">
        <w:rPr>
          <w:noProof/>
          <w:lang w:val="id-ID"/>
        </w:rPr>
        <w:t xml:space="preserve"> halaman (sudah termasuk cover dan daftar pustaka).</w:t>
      </w:r>
    </w:p>
    <w:p w:rsidR="00573C6D" w:rsidRPr="000B6728" w:rsidRDefault="00573C6D" w:rsidP="00573C6D">
      <w:pPr>
        <w:pStyle w:val="ListParagraph"/>
        <w:numPr>
          <w:ilvl w:val="0"/>
          <w:numId w:val="1"/>
        </w:numPr>
        <w:spacing w:line="259" w:lineRule="auto"/>
        <w:ind w:left="360"/>
        <w:jc w:val="both"/>
        <w:rPr>
          <w:noProof/>
          <w:lang w:val="id-ID"/>
        </w:rPr>
      </w:pPr>
      <w:r w:rsidRPr="000B6728">
        <w:rPr>
          <w:b/>
          <w:noProof/>
          <w:lang w:val="id-ID"/>
        </w:rPr>
        <w:t>Pengumpulan tugas</w:t>
      </w:r>
      <w:r w:rsidRPr="000B6728">
        <w:rPr>
          <w:noProof/>
          <w:lang w:val="id-ID"/>
        </w:rPr>
        <w:t xml:space="preserve"> dalam dua bentuk:</w:t>
      </w:r>
    </w:p>
    <w:p w:rsidR="00573C6D" w:rsidRPr="000B6728" w:rsidRDefault="00573C6D" w:rsidP="00573C6D">
      <w:pPr>
        <w:pStyle w:val="ListParagraph"/>
        <w:numPr>
          <w:ilvl w:val="0"/>
          <w:numId w:val="1"/>
        </w:numPr>
        <w:spacing w:line="259" w:lineRule="auto"/>
        <w:ind w:left="851"/>
        <w:jc w:val="both"/>
        <w:rPr>
          <w:noProof/>
          <w:lang w:val="id-ID"/>
        </w:rPr>
      </w:pPr>
      <w:r w:rsidRPr="000B6728">
        <w:rPr>
          <w:noProof/>
          <w:lang w:val="id-ID"/>
        </w:rPr>
        <w:t>Dikumpulkan melalui LMS dalam bentuk soft copy laporan pdf dan perhitungan excel. Form</w:t>
      </w:r>
      <w:r w:rsidR="001E3ADE" w:rsidRPr="000B6728">
        <w:rPr>
          <w:noProof/>
          <w:lang w:val="id-ID"/>
        </w:rPr>
        <w:t>at nama file: nama_tugas besar pembiayaan pembangunan</w:t>
      </w:r>
      <w:r w:rsidRPr="000B6728">
        <w:rPr>
          <w:noProof/>
          <w:lang w:val="id-ID"/>
        </w:rPr>
        <w:t>. Setiap mahasiswa harus mengumpulkan pekerjaannya masing-masing di LMS.</w:t>
      </w:r>
    </w:p>
    <w:p w:rsidR="00573C6D" w:rsidRPr="000B6728" w:rsidRDefault="00573C6D" w:rsidP="00573C6D">
      <w:pPr>
        <w:pStyle w:val="ListParagraph"/>
        <w:numPr>
          <w:ilvl w:val="0"/>
          <w:numId w:val="1"/>
        </w:numPr>
        <w:spacing w:line="259" w:lineRule="auto"/>
        <w:ind w:left="851"/>
        <w:jc w:val="both"/>
        <w:rPr>
          <w:noProof/>
          <w:lang w:val="id-ID"/>
        </w:rPr>
      </w:pPr>
      <w:r w:rsidRPr="000B6728">
        <w:rPr>
          <w:noProof/>
          <w:lang w:val="id-ID"/>
        </w:rPr>
        <w:t xml:space="preserve">Dikumpulkan dalam bentuk hardcopy laporan dan lampiran perhitungan pada </w:t>
      </w:r>
      <w:r w:rsidR="005B2348">
        <w:rPr>
          <w:noProof/>
          <w:color w:val="000000" w:themeColor="text1"/>
          <w:lang w:val="en-US"/>
        </w:rPr>
        <w:t>pada saat perkuliahan</w:t>
      </w:r>
      <w:r w:rsidRPr="000B6728">
        <w:rPr>
          <w:noProof/>
          <w:lang w:val="id-ID"/>
        </w:rPr>
        <w:t xml:space="preserve">. Setiap kelompok hanya perlu mengumpulkan 1 laporan hardcopy. </w:t>
      </w:r>
    </w:p>
    <w:p w:rsidR="00573C6D" w:rsidRPr="000B6728" w:rsidRDefault="00573C6D" w:rsidP="00573C6D">
      <w:pPr>
        <w:pStyle w:val="ListParagraph"/>
        <w:numPr>
          <w:ilvl w:val="0"/>
          <w:numId w:val="1"/>
        </w:numPr>
        <w:spacing w:line="259" w:lineRule="auto"/>
        <w:ind w:left="360"/>
        <w:jc w:val="both"/>
        <w:rPr>
          <w:noProof/>
          <w:lang w:val="id-ID"/>
        </w:rPr>
      </w:pPr>
      <w:r w:rsidRPr="000B6728">
        <w:rPr>
          <w:b/>
          <w:bCs/>
          <w:noProof/>
          <w:lang w:val="id-ID"/>
        </w:rPr>
        <w:t>Substansi laporan</w:t>
      </w:r>
      <w:r w:rsidRPr="000B6728">
        <w:rPr>
          <w:noProof/>
          <w:lang w:val="id-ID"/>
        </w:rPr>
        <w:t xml:space="preserve"> sekurang-kurangnya berisi tentang:</w:t>
      </w:r>
    </w:p>
    <w:p w:rsidR="001E3ADE" w:rsidRPr="000B6728" w:rsidRDefault="001E3ADE" w:rsidP="001E3ADE">
      <w:pPr>
        <w:pStyle w:val="NormalWeb"/>
        <w:numPr>
          <w:ilvl w:val="0"/>
          <w:numId w:val="1"/>
        </w:numPr>
        <w:shd w:val="clear" w:color="auto" w:fill="FFFFFF"/>
        <w:spacing w:before="0" w:beforeAutospacing="0" w:after="0" w:afterAutospacing="0" w:line="276" w:lineRule="auto"/>
        <w:jc w:val="both"/>
        <w:rPr>
          <w:rFonts w:asciiTheme="minorHAnsi" w:hAnsiTheme="minorHAnsi" w:cs="Helvetica"/>
          <w:noProof/>
          <w:color w:val="000000" w:themeColor="text1"/>
          <w:szCs w:val="21"/>
          <w:lang w:val="id-ID"/>
        </w:rPr>
      </w:pPr>
      <w:r w:rsidRPr="000B6728">
        <w:rPr>
          <w:rFonts w:asciiTheme="minorHAnsi" w:hAnsiTheme="minorHAnsi" w:cs="Helvetica"/>
          <w:b/>
          <w:noProof/>
          <w:color w:val="000000" w:themeColor="text1"/>
          <w:szCs w:val="21"/>
          <w:lang w:val="id-ID"/>
        </w:rPr>
        <w:t>Pendahuluan</w:t>
      </w:r>
      <w:r w:rsidRPr="000B6728">
        <w:rPr>
          <w:rFonts w:asciiTheme="minorHAnsi" w:hAnsiTheme="minorHAnsi" w:cs="Helvetica"/>
          <w:noProof/>
          <w:color w:val="000000" w:themeColor="text1"/>
          <w:szCs w:val="21"/>
          <w:lang w:val="id-ID"/>
        </w:rPr>
        <w:t>, berisi latar belakang dan tujuan</w:t>
      </w:r>
    </w:p>
    <w:p w:rsidR="001E3ADE" w:rsidRPr="000B6728" w:rsidRDefault="001E3ADE" w:rsidP="001E3ADE">
      <w:pPr>
        <w:pStyle w:val="NormalWeb"/>
        <w:numPr>
          <w:ilvl w:val="0"/>
          <w:numId w:val="1"/>
        </w:numPr>
        <w:shd w:val="clear" w:color="auto" w:fill="FFFFFF"/>
        <w:spacing w:before="0" w:beforeAutospacing="0" w:after="0" w:afterAutospacing="0" w:line="276" w:lineRule="auto"/>
        <w:ind w:left="1276"/>
        <w:jc w:val="both"/>
        <w:rPr>
          <w:rFonts w:asciiTheme="minorHAnsi" w:hAnsiTheme="minorHAnsi" w:cs="Helvetica"/>
          <w:noProof/>
          <w:color w:val="000000" w:themeColor="text1"/>
          <w:szCs w:val="21"/>
          <w:lang w:val="id-ID"/>
        </w:rPr>
      </w:pPr>
      <w:r w:rsidRPr="000B6728">
        <w:rPr>
          <w:rFonts w:asciiTheme="minorHAnsi" w:hAnsiTheme="minorHAnsi" w:cs="Helvetica"/>
          <w:noProof/>
          <w:color w:val="000000" w:themeColor="text1"/>
          <w:szCs w:val="21"/>
          <w:lang w:val="id-ID"/>
        </w:rPr>
        <w:t>Latar belakang berisi pentingnya sumber pembiayaan bagi pembangunan, baik dari sumber konvensional dan non konvensional. Kaitkan juga dengan isu pembangunan di wilayah studi, sehingga penting untuk tahu sumber pembiayaan pembangunan di wilayah tersebut.</w:t>
      </w:r>
    </w:p>
    <w:p w:rsidR="001E3ADE" w:rsidRPr="000B6728" w:rsidRDefault="001E3ADE" w:rsidP="001E3ADE">
      <w:pPr>
        <w:pStyle w:val="NormalWeb"/>
        <w:numPr>
          <w:ilvl w:val="0"/>
          <w:numId w:val="1"/>
        </w:numPr>
        <w:shd w:val="clear" w:color="auto" w:fill="FFFFFF"/>
        <w:spacing w:before="0" w:beforeAutospacing="0" w:after="0" w:afterAutospacing="0" w:line="276" w:lineRule="auto"/>
        <w:ind w:left="1276"/>
        <w:jc w:val="both"/>
        <w:rPr>
          <w:rFonts w:asciiTheme="minorHAnsi" w:hAnsiTheme="minorHAnsi" w:cs="Helvetica"/>
          <w:noProof/>
          <w:color w:val="000000" w:themeColor="text1"/>
          <w:szCs w:val="21"/>
          <w:lang w:val="id-ID"/>
        </w:rPr>
      </w:pPr>
      <w:r w:rsidRPr="000B6728">
        <w:rPr>
          <w:rFonts w:asciiTheme="minorHAnsi" w:hAnsiTheme="minorHAnsi" w:cs="Helvetica"/>
          <w:noProof/>
          <w:color w:val="000000" w:themeColor="text1"/>
          <w:szCs w:val="21"/>
          <w:lang w:val="id-ID"/>
        </w:rPr>
        <w:t>Tujuan, berkaitan dengan tujuan untuk mengetahui sumber pembiayaan konvensional dan non konvensional di wilayah studi.</w:t>
      </w:r>
    </w:p>
    <w:p w:rsidR="001E3ADE" w:rsidRPr="000B6728" w:rsidRDefault="001E3ADE" w:rsidP="001E3ADE">
      <w:pPr>
        <w:pStyle w:val="NormalWeb"/>
        <w:numPr>
          <w:ilvl w:val="0"/>
          <w:numId w:val="1"/>
        </w:numPr>
        <w:shd w:val="clear" w:color="auto" w:fill="FFFFFF"/>
        <w:spacing w:before="0" w:beforeAutospacing="0" w:after="0" w:afterAutospacing="0" w:line="276" w:lineRule="auto"/>
        <w:jc w:val="both"/>
        <w:rPr>
          <w:rFonts w:asciiTheme="minorHAnsi" w:hAnsiTheme="minorHAnsi" w:cs="Helvetica"/>
          <w:noProof/>
          <w:color w:val="000000" w:themeColor="text1"/>
          <w:szCs w:val="21"/>
          <w:lang w:val="id-ID"/>
        </w:rPr>
      </w:pPr>
      <w:r w:rsidRPr="000B6728">
        <w:rPr>
          <w:rFonts w:asciiTheme="minorHAnsi" w:hAnsiTheme="minorHAnsi" w:cs="Helvetica"/>
          <w:b/>
          <w:noProof/>
          <w:color w:val="000000" w:themeColor="text1"/>
          <w:szCs w:val="21"/>
          <w:lang w:val="id-ID"/>
        </w:rPr>
        <w:t>Studi literatur</w:t>
      </w:r>
      <w:r w:rsidRPr="000B6728">
        <w:rPr>
          <w:rFonts w:asciiTheme="minorHAnsi" w:hAnsiTheme="minorHAnsi" w:cs="Helvetica"/>
          <w:noProof/>
          <w:color w:val="000000" w:themeColor="text1"/>
          <w:szCs w:val="21"/>
          <w:lang w:val="id-ID"/>
        </w:rPr>
        <w:t>, berisi tentang sumber pembiayaan yang akan dijadikan studi kasus (sudah spesifik)</w:t>
      </w:r>
    </w:p>
    <w:p w:rsidR="001E3ADE" w:rsidRPr="000B6728" w:rsidRDefault="001E3ADE" w:rsidP="001E3ADE">
      <w:pPr>
        <w:pStyle w:val="NormalWeb"/>
        <w:numPr>
          <w:ilvl w:val="0"/>
          <w:numId w:val="1"/>
        </w:numPr>
        <w:shd w:val="clear" w:color="auto" w:fill="FFFFFF"/>
        <w:spacing w:before="0" w:beforeAutospacing="0" w:after="0" w:afterAutospacing="0" w:line="276" w:lineRule="auto"/>
        <w:jc w:val="both"/>
        <w:rPr>
          <w:rFonts w:asciiTheme="minorHAnsi" w:hAnsiTheme="minorHAnsi" w:cs="Helvetica"/>
          <w:noProof/>
          <w:color w:val="000000" w:themeColor="text1"/>
          <w:szCs w:val="21"/>
          <w:lang w:val="id-ID"/>
        </w:rPr>
      </w:pPr>
      <w:r w:rsidRPr="000B6728">
        <w:rPr>
          <w:rFonts w:asciiTheme="minorHAnsi" w:hAnsiTheme="minorHAnsi" w:cs="Helvetica"/>
          <w:b/>
          <w:noProof/>
          <w:color w:val="000000" w:themeColor="text1"/>
          <w:szCs w:val="21"/>
          <w:lang w:val="id-ID"/>
        </w:rPr>
        <w:t>Profil wilayah studi</w:t>
      </w:r>
      <w:r w:rsidRPr="000B6728">
        <w:rPr>
          <w:rFonts w:asciiTheme="minorHAnsi" w:hAnsiTheme="minorHAnsi" w:cs="Helvetica"/>
          <w:noProof/>
          <w:color w:val="000000" w:themeColor="text1"/>
          <w:szCs w:val="21"/>
          <w:lang w:val="id-ID"/>
        </w:rPr>
        <w:t>, menjelaskan gambaran wilayah studi, batas wilayah (peta), jumlah penduduk, isu pembangunan yang ada di wilayah tersebut (bisa dikaitkan dengan studi kasus pembiayaan yang akan dibahas). Misal: pembangunan PLTU, dimana pembangunan PLTU ini nanti akan dibahas dalam bab sumber pembiayaan non konvensional di bab berikutnya.</w:t>
      </w:r>
    </w:p>
    <w:p w:rsidR="001E3ADE" w:rsidRPr="000B6728" w:rsidRDefault="001E3ADE" w:rsidP="001E3ADE">
      <w:pPr>
        <w:pStyle w:val="NormalWeb"/>
        <w:numPr>
          <w:ilvl w:val="0"/>
          <w:numId w:val="1"/>
        </w:numPr>
        <w:shd w:val="clear" w:color="auto" w:fill="FFFFFF"/>
        <w:spacing w:before="0" w:beforeAutospacing="0" w:after="0" w:afterAutospacing="0" w:line="276" w:lineRule="auto"/>
        <w:jc w:val="both"/>
        <w:rPr>
          <w:rFonts w:asciiTheme="minorHAnsi" w:hAnsiTheme="minorHAnsi" w:cs="Helvetica"/>
          <w:noProof/>
          <w:color w:val="000000" w:themeColor="text1"/>
          <w:szCs w:val="21"/>
          <w:lang w:val="id-ID"/>
        </w:rPr>
      </w:pPr>
      <w:r w:rsidRPr="000B6728">
        <w:rPr>
          <w:rFonts w:asciiTheme="minorHAnsi" w:hAnsiTheme="minorHAnsi" w:cs="Helvetica"/>
          <w:b/>
          <w:noProof/>
          <w:color w:val="000000" w:themeColor="text1"/>
          <w:szCs w:val="21"/>
          <w:lang w:val="id-ID"/>
        </w:rPr>
        <w:t>Sumber pembiayaan pembangunan di wilayah studi</w:t>
      </w:r>
      <w:r w:rsidRPr="000B6728">
        <w:rPr>
          <w:rFonts w:asciiTheme="minorHAnsi" w:hAnsiTheme="minorHAnsi" w:cs="Helvetica"/>
          <w:noProof/>
          <w:color w:val="000000" w:themeColor="text1"/>
          <w:szCs w:val="21"/>
          <w:lang w:val="id-ID"/>
        </w:rPr>
        <w:t xml:space="preserve">, menjelaskan secara singkat sumber pembiayaan konvensional dan non konvensional yang digunakan di wilayah tersebut. </w:t>
      </w:r>
    </w:p>
    <w:p w:rsidR="001E3ADE" w:rsidRPr="000B6728" w:rsidRDefault="001E3ADE" w:rsidP="001E3ADE">
      <w:pPr>
        <w:pStyle w:val="NormalWeb"/>
        <w:numPr>
          <w:ilvl w:val="0"/>
          <w:numId w:val="1"/>
        </w:numPr>
        <w:shd w:val="clear" w:color="auto" w:fill="FFFFFF"/>
        <w:spacing w:before="0" w:beforeAutospacing="0" w:after="0" w:afterAutospacing="0" w:line="276" w:lineRule="auto"/>
        <w:ind w:left="1276"/>
        <w:jc w:val="both"/>
        <w:rPr>
          <w:rFonts w:asciiTheme="minorHAnsi" w:hAnsiTheme="minorHAnsi" w:cs="Helvetica"/>
          <w:noProof/>
          <w:color w:val="000000" w:themeColor="text1"/>
          <w:szCs w:val="21"/>
          <w:lang w:val="id-ID"/>
        </w:rPr>
      </w:pPr>
      <w:r w:rsidRPr="000B6728">
        <w:rPr>
          <w:rFonts w:asciiTheme="minorHAnsi" w:hAnsiTheme="minorHAnsi" w:cs="Helvetica"/>
          <w:b/>
          <w:noProof/>
          <w:color w:val="000000" w:themeColor="text1"/>
          <w:szCs w:val="21"/>
          <w:lang w:val="id-ID"/>
        </w:rPr>
        <w:t>Sumber pembiayaan konvensional:</w:t>
      </w:r>
      <w:r w:rsidRPr="000B6728">
        <w:rPr>
          <w:rFonts w:asciiTheme="minorHAnsi" w:hAnsiTheme="minorHAnsi" w:cs="Helvetica"/>
          <w:noProof/>
          <w:color w:val="000000" w:themeColor="text1"/>
          <w:szCs w:val="21"/>
          <w:lang w:val="id-ID"/>
        </w:rPr>
        <w:t xml:space="preserve"> minimal harus mampu menjelaskan kontribusi pajak dan retribusi bagi pembangunan (dengan menampilkan struktur/tabel APBD). Akan lebih bagus lagi jika bisa juga menjelaskan tentang studi kasus </w:t>
      </w:r>
      <w:r w:rsidRPr="000B6728">
        <w:rPr>
          <w:rFonts w:asciiTheme="minorHAnsi" w:hAnsiTheme="minorHAnsi" w:cs="Helvetica"/>
          <w:i/>
          <w:noProof/>
          <w:color w:val="000000" w:themeColor="text1"/>
          <w:szCs w:val="21"/>
          <w:lang w:val="id-ID"/>
        </w:rPr>
        <w:t>connection fees</w:t>
      </w:r>
      <w:r w:rsidRPr="000B6728">
        <w:rPr>
          <w:rFonts w:asciiTheme="minorHAnsi" w:hAnsiTheme="minorHAnsi" w:cs="Helvetica"/>
          <w:noProof/>
          <w:color w:val="000000" w:themeColor="text1"/>
          <w:szCs w:val="21"/>
          <w:lang w:val="id-ID"/>
        </w:rPr>
        <w:t xml:space="preserve"> dan pinjaman yang ada di wilayah tersebut. </w:t>
      </w:r>
    </w:p>
    <w:p w:rsidR="001E3ADE" w:rsidRPr="000B6728" w:rsidRDefault="001E3ADE" w:rsidP="001E3ADE">
      <w:pPr>
        <w:pStyle w:val="NormalWeb"/>
        <w:numPr>
          <w:ilvl w:val="0"/>
          <w:numId w:val="1"/>
        </w:numPr>
        <w:shd w:val="clear" w:color="auto" w:fill="FFFFFF"/>
        <w:spacing w:before="0" w:beforeAutospacing="0" w:after="0" w:afterAutospacing="0" w:line="276" w:lineRule="auto"/>
        <w:ind w:left="1276"/>
        <w:jc w:val="both"/>
        <w:rPr>
          <w:rFonts w:asciiTheme="minorHAnsi" w:hAnsiTheme="minorHAnsi" w:cs="Helvetica"/>
          <w:noProof/>
          <w:color w:val="000000" w:themeColor="text1"/>
          <w:szCs w:val="21"/>
          <w:lang w:val="id-ID"/>
        </w:rPr>
      </w:pPr>
      <w:r w:rsidRPr="000B6728">
        <w:rPr>
          <w:rFonts w:asciiTheme="minorHAnsi" w:hAnsiTheme="minorHAnsi" w:cs="Helvetica"/>
          <w:b/>
          <w:noProof/>
          <w:color w:val="000000" w:themeColor="text1"/>
          <w:szCs w:val="21"/>
          <w:lang w:val="id-ID"/>
        </w:rPr>
        <w:t>Sumber pembiayaan non konvensional:</w:t>
      </w:r>
      <w:r w:rsidRPr="000B6728">
        <w:rPr>
          <w:rFonts w:asciiTheme="minorHAnsi" w:hAnsiTheme="minorHAnsi" w:cs="Helvetica"/>
          <w:noProof/>
          <w:color w:val="000000" w:themeColor="text1"/>
          <w:szCs w:val="21"/>
          <w:lang w:val="id-ID"/>
        </w:rPr>
        <w:t xml:space="preserve"> harus mampu menjelaskan studi kasus di wilayah tersebut sesuai dengan jenis sumber pembiayaan non konvensional yang sudah ditentukan (lihat tabel). Studi kasus setidaknya harus mampu menjelaskan: waktu pelaksanaan, pihak yang terlibat, teknis pelaksanaan (pembagian kerja dan peran, dll). Selain itu, bagian ini juga harus mampu mengkritisi/ menjelaskan ketepatan sumber pembiayaan yang dipilih.</w:t>
      </w:r>
    </w:p>
    <w:p w:rsidR="001E3ADE" w:rsidRPr="000B6728" w:rsidRDefault="001E3ADE" w:rsidP="001E3ADE">
      <w:pPr>
        <w:pStyle w:val="NormalWeb"/>
        <w:numPr>
          <w:ilvl w:val="0"/>
          <w:numId w:val="1"/>
        </w:numPr>
        <w:shd w:val="clear" w:color="auto" w:fill="FFFFFF"/>
        <w:spacing w:before="0" w:beforeAutospacing="0" w:after="0" w:afterAutospacing="0" w:line="276" w:lineRule="auto"/>
        <w:jc w:val="both"/>
        <w:rPr>
          <w:rFonts w:asciiTheme="minorHAnsi" w:hAnsiTheme="minorHAnsi" w:cs="Helvetica"/>
          <w:b/>
          <w:noProof/>
          <w:color w:val="000000" w:themeColor="text1"/>
          <w:szCs w:val="21"/>
          <w:lang w:val="id-ID"/>
        </w:rPr>
      </w:pPr>
      <w:r w:rsidRPr="000B6728">
        <w:rPr>
          <w:rFonts w:asciiTheme="minorHAnsi" w:hAnsiTheme="minorHAnsi" w:cs="Helvetica"/>
          <w:b/>
          <w:noProof/>
          <w:color w:val="000000" w:themeColor="text1"/>
          <w:szCs w:val="21"/>
          <w:lang w:val="id-ID"/>
        </w:rPr>
        <w:t xml:space="preserve">Kesimpulan </w:t>
      </w:r>
    </w:p>
    <w:p w:rsidR="001E3ADE" w:rsidRPr="005B2348" w:rsidRDefault="001E3ADE" w:rsidP="001E3ADE">
      <w:pPr>
        <w:pStyle w:val="ListParagraph"/>
        <w:numPr>
          <w:ilvl w:val="0"/>
          <w:numId w:val="1"/>
        </w:numPr>
        <w:spacing w:line="259" w:lineRule="auto"/>
        <w:jc w:val="both"/>
        <w:rPr>
          <w:b/>
          <w:noProof/>
          <w:sz w:val="28"/>
          <w:lang w:val="id-ID"/>
        </w:rPr>
      </w:pPr>
      <w:r w:rsidRPr="000B6728">
        <w:rPr>
          <w:rFonts w:cs="Helvetica"/>
          <w:b/>
          <w:noProof/>
          <w:color w:val="000000" w:themeColor="text1"/>
          <w:szCs w:val="21"/>
          <w:lang w:val="id-ID"/>
        </w:rPr>
        <w:t>Daftar pustaka</w:t>
      </w:r>
    </w:p>
    <w:p w:rsidR="005B2348" w:rsidRPr="000B6728" w:rsidRDefault="005B2348" w:rsidP="005B2348">
      <w:pPr>
        <w:pStyle w:val="ListParagraph"/>
        <w:spacing w:line="259" w:lineRule="auto"/>
        <w:jc w:val="both"/>
        <w:rPr>
          <w:b/>
          <w:noProof/>
          <w:sz w:val="28"/>
          <w:lang w:val="id-ID"/>
        </w:rPr>
      </w:pPr>
    </w:p>
    <w:p w:rsidR="00573C6D" w:rsidRPr="000B6728" w:rsidRDefault="00573C6D" w:rsidP="00573C6D">
      <w:pPr>
        <w:pStyle w:val="ListParagraph"/>
        <w:numPr>
          <w:ilvl w:val="0"/>
          <w:numId w:val="1"/>
        </w:numPr>
        <w:spacing w:line="259" w:lineRule="auto"/>
        <w:ind w:left="360"/>
        <w:jc w:val="both"/>
        <w:rPr>
          <w:b/>
          <w:noProof/>
          <w:lang w:val="id-ID"/>
        </w:rPr>
      </w:pPr>
      <w:r w:rsidRPr="000B6728">
        <w:rPr>
          <w:b/>
          <w:noProof/>
          <w:lang w:val="id-ID"/>
        </w:rPr>
        <w:lastRenderedPageBreak/>
        <w:t>Lain-lain:</w:t>
      </w:r>
    </w:p>
    <w:p w:rsidR="001E3ADE" w:rsidRPr="000B6728" w:rsidRDefault="001E3ADE" w:rsidP="001E3ADE">
      <w:pPr>
        <w:pStyle w:val="ListParagraph"/>
        <w:numPr>
          <w:ilvl w:val="0"/>
          <w:numId w:val="1"/>
        </w:numPr>
        <w:spacing w:line="259" w:lineRule="auto"/>
        <w:ind w:left="851"/>
        <w:jc w:val="both"/>
        <w:rPr>
          <w:noProof/>
          <w:lang w:val="id-ID"/>
        </w:rPr>
      </w:pPr>
      <w:r w:rsidRPr="000B6728">
        <w:rPr>
          <w:noProof/>
          <w:lang w:val="id-ID"/>
        </w:rPr>
        <w:t xml:space="preserve">Referensi dapat dicari melalui jurnal/tulisan ilmiah yang </w:t>
      </w:r>
      <w:r w:rsidRPr="000B6728">
        <w:rPr>
          <w:i/>
          <w:noProof/>
          <w:lang w:val="id-ID"/>
        </w:rPr>
        <w:t>up to date</w:t>
      </w:r>
      <w:r w:rsidRPr="000B6728">
        <w:rPr>
          <w:noProof/>
          <w:lang w:val="id-ID"/>
        </w:rPr>
        <w:t>, bisa juga dari materi-materi presentasi yang diperoleh di internet</w:t>
      </w:r>
    </w:p>
    <w:p w:rsidR="001E3ADE" w:rsidRPr="000B6728" w:rsidRDefault="001E3ADE" w:rsidP="001E3ADE">
      <w:pPr>
        <w:pStyle w:val="ListParagraph"/>
        <w:numPr>
          <w:ilvl w:val="0"/>
          <w:numId w:val="1"/>
        </w:numPr>
        <w:spacing w:line="259" w:lineRule="auto"/>
        <w:ind w:left="851"/>
        <w:jc w:val="both"/>
        <w:rPr>
          <w:noProof/>
          <w:lang w:val="id-ID"/>
        </w:rPr>
      </w:pPr>
      <w:r w:rsidRPr="000B6728">
        <w:rPr>
          <w:noProof/>
          <w:lang w:val="id-ID"/>
        </w:rPr>
        <w:t>Tidak diperkenankan mencari referensi dari Wikipedia dan blog, dan sumber lain yang tidak jelas sumbernya.</w:t>
      </w:r>
    </w:p>
    <w:p w:rsidR="001E3ADE" w:rsidRPr="000B6728" w:rsidRDefault="001E3ADE" w:rsidP="001E3ADE">
      <w:pPr>
        <w:pStyle w:val="ListParagraph"/>
        <w:numPr>
          <w:ilvl w:val="0"/>
          <w:numId w:val="1"/>
        </w:numPr>
        <w:spacing w:line="259" w:lineRule="auto"/>
        <w:ind w:left="851"/>
        <w:jc w:val="both"/>
        <w:rPr>
          <w:noProof/>
          <w:lang w:val="id-ID"/>
        </w:rPr>
      </w:pPr>
      <w:r w:rsidRPr="000B6728">
        <w:rPr>
          <w:noProof/>
          <w:lang w:val="id-ID"/>
        </w:rPr>
        <w:t xml:space="preserve">Jika ada anggota yang sama sekali tidak berkontribusi, anggota kelompok lainnya berhak menghapus namanya dari tim. </w:t>
      </w:r>
    </w:p>
    <w:p w:rsidR="0031197C" w:rsidRPr="000B6728" w:rsidRDefault="0031197C" w:rsidP="0031197C">
      <w:pPr>
        <w:jc w:val="both"/>
        <w:rPr>
          <w:b/>
          <w:noProof/>
          <w:lang w:val="id-ID"/>
        </w:rPr>
      </w:pPr>
    </w:p>
    <w:p w:rsidR="0031197C" w:rsidRPr="000B6728" w:rsidRDefault="0031197C" w:rsidP="0031197C">
      <w:pPr>
        <w:jc w:val="both"/>
        <w:rPr>
          <w:b/>
          <w:noProof/>
          <w:lang w:val="id-ID"/>
        </w:rPr>
      </w:pPr>
    </w:p>
    <w:p w:rsidR="0031197C" w:rsidRPr="000B6728" w:rsidRDefault="0031197C" w:rsidP="0031197C">
      <w:pPr>
        <w:jc w:val="both"/>
        <w:rPr>
          <w:b/>
          <w:noProof/>
          <w:lang w:val="id-ID"/>
        </w:rPr>
      </w:pPr>
    </w:p>
    <w:p w:rsidR="00C867A1" w:rsidRPr="000B6728" w:rsidRDefault="00C867A1">
      <w:pPr>
        <w:rPr>
          <w:b/>
          <w:noProof/>
          <w:lang w:val="id-ID"/>
        </w:rPr>
      </w:pPr>
      <w:r w:rsidRPr="000B6728">
        <w:rPr>
          <w:b/>
          <w:noProof/>
          <w:lang w:val="id-ID"/>
        </w:rPr>
        <w:br w:type="page"/>
      </w:r>
    </w:p>
    <w:p w:rsidR="00C867A1" w:rsidRPr="000B6728" w:rsidRDefault="00C867A1" w:rsidP="00C867A1">
      <w:pPr>
        <w:spacing w:line="276" w:lineRule="auto"/>
        <w:jc w:val="center"/>
        <w:rPr>
          <w:rFonts w:ascii="Calibri" w:hAnsi="Calibri"/>
          <w:b/>
          <w:noProof/>
          <w:lang w:val="id-ID"/>
        </w:rPr>
      </w:pPr>
      <w:r w:rsidRPr="000B6728">
        <w:rPr>
          <w:rFonts w:ascii="Calibri" w:hAnsi="Calibri"/>
          <w:b/>
          <w:noProof/>
          <w:lang w:val="id-ID"/>
        </w:rPr>
        <w:lastRenderedPageBreak/>
        <w:t xml:space="preserve">RUBRIK PENILAIAN </w:t>
      </w:r>
      <w:r w:rsidRPr="000B6728">
        <w:rPr>
          <w:rFonts w:ascii="Calibri" w:hAnsi="Calibri"/>
          <w:b/>
          <w:i/>
          <w:noProof/>
          <w:lang w:val="id-ID"/>
        </w:rPr>
        <w:t>PROBLEM BASED LEARNING</w:t>
      </w:r>
      <w:bookmarkStart w:id="0" w:name="_GoBack"/>
      <w:bookmarkEnd w:id="0"/>
    </w:p>
    <w:p w:rsidR="00C867A1" w:rsidRPr="000B6728" w:rsidRDefault="00C867A1" w:rsidP="00C867A1">
      <w:pPr>
        <w:spacing w:line="276" w:lineRule="auto"/>
        <w:jc w:val="center"/>
        <w:rPr>
          <w:rFonts w:ascii="Calibri" w:hAnsi="Calibri"/>
          <w:b/>
          <w:noProof/>
          <w:lang w:val="id-ID"/>
        </w:rPr>
      </w:pPr>
      <w:r w:rsidRPr="000B6728">
        <w:rPr>
          <w:rFonts w:ascii="Calibri" w:hAnsi="Calibri"/>
          <w:b/>
          <w:noProof/>
          <w:lang w:val="id-ID"/>
        </w:rPr>
        <w:t>MATA KULIAH PEMBIAYAAN PEMBANGUNAN</w:t>
      </w:r>
    </w:p>
    <w:p w:rsidR="00C867A1" w:rsidRPr="000B6728" w:rsidRDefault="00C867A1" w:rsidP="00C867A1">
      <w:pPr>
        <w:spacing w:line="276" w:lineRule="auto"/>
        <w:rPr>
          <w:rFonts w:ascii="Calibri" w:hAnsi="Calibri"/>
          <w:b/>
          <w:noProof/>
          <w:lang w:val="id-ID"/>
        </w:rPr>
      </w:pPr>
    </w:p>
    <w:tbl>
      <w:tblPr>
        <w:tblStyle w:val="TableGrid"/>
        <w:tblW w:w="9209" w:type="dxa"/>
        <w:tblLook w:val="04A0" w:firstRow="1" w:lastRow="0" w:firstColumn="1" w:lastColumn="0" w:noHBand="0" w:noVBand="1"/>
      </w:tblPr>
      <w:tblGrid>
        <w:gridCol w:w="675"/>
        <w:gridCol w:w="2439"/>
        <w:gridCol w:w="2044"/>
        <w:gridCol w:w="2067"/>
        <w:gridCol w:w="1984"/>
      </w:tblGrid>
      <w:tr w:rsidR="00C867A1" w:rsidRPr="000B6728" w:rsidTr="00DF4D28">
        <w:tc>
          <w:tcPr>
            <w:tcW w:w="675" w:type="dxa"/>
            <w:vMerge w:val="restart"/>
            <w:vAlign w:val="center"/>
          </w:tcPr>
          <w:p w:rsidR="00C867A1" w:rsidRPr="000B6728" w:rsidRDefault="00C867A1" w:rsidP="005B2348">
            <w:pPr>
              <w:jc w:val="center"/>
              <w:rPr>
                <w:b/>
                <w:noProof/>
                <w:lang w:val="id-ID"/>
              </w:rPr>
            </w:pPr>
            <w:r w:rsidRPr="000B6728">
              <w:rPr>
                <w:b/>
                <w:noProof/>
                <w:lang w:val="id-ID"/>
              </w:rPr>
              <w:t>No</w:t>
            </w:r>
          </w:p>
        </w:tc>
        <w:tc>
          <w:tcPr>
            <w:tcW w:w="2439" w:type="dxa"/>
            <w:vMerge w:val="restart"/>
            <w:vAlign w:val="center"/>
          </w:tcPr>
          <w:p w:rsidR="00C867A1" w:rsidRPr="000B6728" w:rsidRDefault="00C867A1" w:rsidP="005B2348">
            <w:pPr>
              <w:jc w:val="center"/>
              <w:rPr>
                <w:b/>
                <w:noProof/>
                <w:lang w:val="id-ID"/>
              </w:rPr>
            </w:pPr>
            <w:r w:rsidRPr="000B6728">
              <w:rPr>
                <w:b/>
                <w:noProof/>
                <w:lang w:val="id-ID"/>
              </w:rPr>
              <w:t>Indikator penliaian</w:t>
            </w:r>
          </w:p>
        </w:tc>
        <w:tc>
          <w:tcPr>
            <w:tcW w:w="6095" w:type="dxa"/>
            <w:gridSpan w:val="3"/>
            <w:vAlign w:val="center"/>
          </w:tcPr>
          <w:p w:rsidR="00C867A1" w:rsidRPr="000B6728" w:rsidRDefault="00C867A1" w:rsidP="005B2348">
            <w:pPr>
              <w:jc w:val="center"/>
              <w:rPr>
                <w:b/>
                <w:noProof/>
                <w:lang w:val="id-ID"/>
              </w:rPr>
            </w:pPr>
            <w:r w:rsidRPr="000B6728">
              <w:rPr>
                <w:b/>
                <w:noProof/>
                <w:lang w:val="id-ID"/>
              </w:rPr>
              <w:t>Kriteria</w:t>
            </w:r>
          </w:p>
        </w:tc>
      </w:tr>
      <w:tr w:rsidR="00C867A1" w:rsidRPr="000B6728" w:rsidTr="00DF4D28">
        <w:tc>
          <w:tcPr>
            <w:tcW w:w="675" w:type="dxa"/>
            <w:vMerge/>
            <w:vAlign w:val="center"/>
          </w:tcPr>
          <w:p w:rsidR="00C867A1" w:rsidRPr="000B6728" w:rsidRDefault="00C867A1" w:rsidP="005B2348">
            <w:pPr>
              <w:jc w:val="center"/>
              <w:rPr>
                <w:b/>
                <w:noProof/>
                <w:lang w:val="id-ID"/>
              </w:rPr>
            </w:pPr>
          </w:p>
        </w:tc>
        <w:tc>
          <w:tcPr>
            <w:tcW w:w="2439" w:type="dxa"/>
            <w:vMerge/>
            <w:vAlign w:val="center"/>
          </w:tcPr>
          <w:p w:rsidR="00C867A1" w:rsidRPr="000B6728" w:rsidRDefault="00C867A1" w:rsidP="005B2348">
            <w:pPr>
              <w:jc w:val="center"/>
              <w:rPr>
                <w:b/>
                <w:noProof/>
                <w:lang w:val="id-ID"/>
              </w:rPr>
            </w:pPr>
          </w:p>
        </w:tc>
        <w:tc>
          <w:tcPr>
            <w:tcW w:w="2044" w:type="dxa"/>
            <w:vAlign w:val="center"/>
          </w:tcPr>
          <w:p w:rsidR="00C867A1" w:rsidRPr="000B6728" w:rsidRDefault="00C867A1" w:rsidP="005B2348">
            <w:pPr>
              <w:jc w:val="center"/>
              <w:rPr>
                <w:b/>
                <w:noProof/>
                <w:lang w:val="id-ID"/>
              </w:rPr>
            </w:pPr>
            <w:r w:rsidRPr="000B6728">
              <w:rPr>
                <w:b/>
                <w:noProof/>
                <w:lang w:val="id-ID"/>
              </w:rPr>
              <w:t>1</w:t>
            </w:r>
          </w:p>
        </w:tc>
        <w:tc>
          <w:tcPr>
            <w:tcW w:w="2067" w:type="dxa"/>
            <w:vAlign w:val="center"/>
          </w:tcPr>
          <w:p w:rsidR="00C867A1" w:rsidRPr="000B6728" w:rsidRDefault="00C867A1" w:rsidP="005B2348">
            <w:pPr>
              <w:jc w:val="center"/>
              <w:rPr>
                <w:b/>
                <w:noProof/>
                <w:lang w:val="id-ID"/>
              </w:rPr>
            </w:pPr>
            <w:r w:rsidRPr="000B6728">
              <w:rPr>
                <w:b/>
                <w:noProof/>
                <w:lang w:val="id-ID"/>
              </w:rPr>
              <w:t>2</w:t>
            </w:r>
          </w:p>
        </w:tc>
        <w:tc>
          <w:tcPr>
            <w:tcW w:w="1984" w:type="dxa"/>
            <w:vAlign w:val="center"/>
          </w:tcPr>
          <w:p w:rsidR="00C867A1" w:rsidRPr="000B6728" w:rsidRDefault="00C867A1" w:rsidP="005B2348">
            <w:pPr>
              <w:jc w:val="center"/>
              <w:rPr>
                <w:b/>
                <w:noProof/>
                <w:lang w:val="id-ID"/>
              </w:rPr>
            </w:pPr>
            <w:r w:rsidRPr="000B6728">
              <w:rPr>
                <w:b/>
                <w:noProof/>
                <w:lang w:val="id-ID"/>
              </w:rPr>
              <w:t>3</w:t>
            </w:r>
          </w:p>
        </w:tc>
      </w:tr>
      <w:tr w:rsidR="00C867A1" w:rsidRPr="000B6728" w:rsidTr="00DF4D28">
        <w:tc>
          <w:tcPr>
            <w:tcW w:w="675" w:type="dxa"/>
          </w:tcPr>
          <w:p w:rsidR="00C867A1" w:rsidRPr="000B6728" w:rsidRDefault="00C867A1" w:rsidP="005B2348">
            <w:pPr>
              <w:jc w:val="center"/>
              <w:rPr>
                <w:b/>
                <w:noProof/>
                <w:lang w:val="id-ID"/>
              </w:rPr>
            </w:pPr>
            <w:r w:rsidRPr="000B6728">
              <w:rPr>
                <w:b/>
                <w:noProof/>
                <w:lang w:val="id-ID"/>
              </w:rPr>
              <w:t>A</w:t>
            </w:r>
          </w:p>
        </w:tc>
        <w:tc>
          <w:tcPr>
            <w:tcW w:w="2439" w:type="dxa"/>
          </w:tcPr>
          <w:p w:rsidR="00C867A1" w:rsidRPr="000B6728" w:rsidRDefault="00C867A1" w:rsidP="005B2348">
            <w:pPr>
              <w:rPr>
                <w:b/>
                <w:noProof/>
                <w:lang w:val="id-ID"/>
              </w:rPr>
            </w:pPr>
            <w:r w:rsidRPr="000B6728">
              <w:rPr>
                <w:b/>
                <w:noProof/>
                <w:lang w:val="id-ID"/>
              </w:rPr>
              <w:t>Presentasi</w:t>
            </w:r>
          </w:p>
        </w:tc>
        <w:tc>
          <w:tcPr>
            <w:tcW w:w="2044" w:type="dxa"/>
          </w:tcPr>
          <w:p w:rsidR="00C867A1" w:rsidRPr="000B6728" w:rsidRDefault="00C867A1" w:rsidP="005B2348">
            <w:pPr>
              <w:rPr>
                <w:b/>
                <w:noProof/>
                <w:lang w:val="id-ID"/>
              </w:rPr>
            </w:pPr>
          </w:p>
        </w:tc>
        <w:tc>
          <w:tcPr>
            <w:tcW w:w="2067" w:type="dxa"/>
          </w:tcPr>
          <w:p w:rsidR="00C867A1" w:rsidRPr="000B6728" w:rsidRDefault="00C867A1" w:rsidP="005B2348">
            <w:pPr>
              <w:rPr>
                <w:b/>
                <w:noProof/>
                <w:lang w:val="id-ID"/>
              </w:rPr>
            </w:pPr>
          </w:p>
        </w:tc>
        <w:tc>
          <w:tcPr>
            <w:tcW w:w="1984" w:type="dxa"/>
          </w:tcPr>
          <w:p w:rsidR="00C867A1" w:rsidRPr="000B6728" w:rsidRDefault="00C867A1" w:rsidP="005B2348">
            <w:pPr>
              <w:rPr>
                <w:b/>
                <w:noProof/>
                <w:lang w:val="id-ID"/>
              </w:rPr>
            </w:pPr>
          </w:p>
        </w:tc>
      </w:tr>
      <w:tr w:rsidR="00C867A1" w:rsidRPr="000B6728" w:rsidTr="00DF4D28">
        <w:tc>
          <w:tcPr>
            <w:tcW w:w="675" w:type="dxa"/>
          </w:tcPr>
          <w:p w:rsidR="00C867A1" w:rsidRPr="000B6728" w:rsidRDefault="00C867A1" w:rsidP="005B2348">
            <w:pPr>
              <w:jc w:val="center"/>
              <w:rPr>
                <w:noProof/>
                <w:lang w:val="id-ID"/>
              </w:rPr>
            </w:pPr>
            <w:r w:rsidRPr="000B6728">
              <w:rPr>
                <w:noProof/>
                <w:lang w:val="id-ID"/>
              </w:rPr>
              <w:t>1</w:t>
            </w:r>
          </w:p>
        </w:tc>
        <w:tc>
          <w:tcPr>
            <w:tcW w:w="2439" w:type="dxa"/>
          </w:tcPr>
          <w:p w:rsidR="00C867A1" w:rsidRPr="000B6728" w:rsidRDefault="00C867A1" w:rsidP="005B2348">
            <w:pPr>
              <w:rPr>
                <w:noProof/>
                <w:lang w:val="id-ID"/>
              </w:rPr>
            </w:pPr>
            <w:r w:rsidRPr="000B6728">
              <w:rPr>
                <w:noProof/>
                <w:lang w:val="id-ID"/>
              </w:rPr>
              <w:t>Teknik penyajian slide power point</w:t>
            </w:r>
          </w:p>
        </w:tc>
        <w:tc>
          <w:tcPr>
            <w:tcW w:w="2044" w:type="dxa"/>
          </w:tcPr>
          <w:p w:rsidR="00C867A1" w:rsidRPr="000B6728" w:rsidRDefault="00C867A1" w:rsidP="005B2348">
            <w:pPr>
              <w:rPr>
                <w:noProof/>
                <w:lang w:val="id-ID"/>
              </w:rPr>
            </w:pPr>
            <w:r w:rsidRPr="000B6728">
              <w:rPr>
                <w:noProof/>
                <w:lang w:val="id-ID"/>
              </w:rPr>
              <w:t>Penyajian presentasi belum sistematis, serta belum menarik dari sisi komposisi warna dan proporsi ukuran tulisan</w:t>
            </w:r>
          </w:p>
        </w:tc>
        <w:tc>
          <w:tcPr>
            <w:tcW w:w="2067" w:type="dxa"/>
          </w:tcPr>
          <w:p w:rsidR="00C867A1" w:rsidRPr="000B6728" w:rsidRDefault="00C867A1" w:rsidP="005B2348">
            <w:pPr>
              <w:rPr>
                <w:noProof/>
                <w:lang w:val="id-ID"/>
              </w:rPr>
            </w:pPr>
            <w:r w:rsidRPr="000B6728">
              <w:rPr>
                <w:noProof/>
                <w:lang w:val="id-ID"/>
              </w:rPr>
              <w:t>Penyajian presentasi sistematis, tetapi belum menarik dari sisi komposisi warna dan proporsi ukuran tulisan</w:t>
            </w:r>
          </w:p>
        </w:tc>
        <w:tc>
          <w:tcPr>
            <w:tcW w:w="1984" w:type="dxa"/>
          </w:tcPr>
          <w:p w:rsidR="00C867A1" w:rsidRPr="000B6728" w:rsidRDefault="00C867A1" w:rsidP="005B2348">
            <w:pPr>
              <w:rPr>
                <w:noProof/>
                <w:lang w:val="id-ID"/>
              </w:rPr>
            </w:pPr>
            <w:r w:rsidRPr="000B6728">
              <w:rPr>
                <w:noProof/>
                <w:lang w:val="id-ID"/>
              </w:rPr>
              <w:t xml:space="preserve">Penyajian presentasi sistematis, serta menarik dari sisi komposisi warna dan proporsi ukuran tulisan </w:t>
            </w:r>
          </w:p>
        </w:tc>
      </w:tr>
      <w:tr w:rsidR="00C867A1" w:rsidRPr="000B6728" w:rsidTr="00DF4D28">
        <w:tc>
          <w:tcPr>
            <w:tcW w:w="675" w:type="dxa"/>
          </w:tcPr>
          <w:p w:rsidR="00C867A1" w:rsidRPr="000B6728" w:rsidRDefault="00C867A1" w:rsidP="005B2348">
            <w:pPr>
              <w:jc w:val="center"/>
              <w:rPr>
                <w:noProof/>
                <w:lang w:val="id-ID"/>
              </w:rPr>
            </w:pPr>
            <w:r w:rsidRPr="000B6728">
              <w:rPr>
                <w:noProof/>
                <w:lang w:val="id-ID"/>
              </w:rPr>
              <w:t>2</w:t>
            </w:r>
          </w:p>
        </w:tc>
        <w:tc>
          <w:tcPr>
            <w:tcW w:w="2439" w:type="dxa"/>
          </w:tcPr>
          <w:p w:rsidR="00C867A1" w:rsidRPr="000B6728" w:rsidRDefault="00C867A1" w:rsidP="005B2348">
            <w:pPr>
              <w:rPr>
                <w:noProof/>
                <w:lang w:val="id-ID"/>
              </w:rPr>
            </w:pPr>
            <w:r w:rsidRPr="000B6728">
              <w:rPr>
                <w:noProof/>
                <w:lang w:val="id-ID"/>
              </w:rPr>
              <w:t xml:space="preserve">Kelengkapan dan kedalaman materi presentasi </w:t>
            </w:r>
          </w:p>
        </w:tc>
        <w:tc>
          <w:tcPr>
            <w:tcW w:w="2044" w:type="dxa"/>
          </w:tcPr>
          <w:p w:rsidR="00C867A1" w:rsidRPr="000B6728" w:rsidRDefault="00C867A1" w:rsidP="005B2348">
            <w:pPr>
              <w:rPr>
                <w:noProof/>
                <w:lang w:val="id-ID"/>
              </w:rPr>
            </w:pPr>
            <w:r w:rsidRPr="000B6728">
              <w:rPr>
                <w:noProof/>
                <w:lang w:val="id-ID"/>
              </w:rPr>
              <w:t>Materi yang disampaikan belum lengkap dan belum detail</w:t>
            </w:r>
          </w:p>
        </w:tc>
        <w:tc>
          <w:tcPr>
            <w:tcW w:w="2067" w:type="dxa"/>
          </w:tcPr>
          <w:p w:rsidR="00C867A1" w:rsidRPr="000B6728" w:rsidRDefault="00C867A1" w:rsidP="005B2348">
            <w:pPr>
              <w:rPr>
                <w:noProof/>
                <w:lang w:val="id-ID"/>
              </w:rPr>
            </w:pPr>
            <w:r w:rsidRPr="000B6728">
              <w:rPr>
                <w:noProof/>
                <w:lang w:val="id-ID"/>
              </w:rPr>
              <w:t xml:space="preserve">Materi yang disampaikan lengkap tetapi kurang detail </w:t>
            </w:r>
          </w:p>
        </w:tc>
        <w:tc>
          <w:tcPr>
            <w:tcW w:w="1984" w:type="dxa"/>
          </w:tcPr>
          <w:p w:rsidR="00C867A1" w:rsidRPr="000B6728" w:rsidRDefault="00C867A1" w:rsidP="005B2348">
            <w:pPr>
              <w:rPr>
                <w:noProof/>
                <w:lang w:val="id-ID"/>
              </w:rPr>
            </w:pPr>
            <w:r w:rsidRPr="000B6728">
              <w:rPr>
                <w:noProof/>
                <w:lang w:val="id-ID"/>
              </w:rPr>
              <w:t>Materi yang disampaikan lengkap dan detail</w:t>
            </w:r>
          </w:p>
          <w:p w:rsidR="00C867A1" w:rsidRPr="000B6728" w:rsidRDefault="00C867A1" w:rsidP="005B2348">
            <w:pPr>
              <w:rPr>
                <w:noProof/>
                <w:lang w:val="id-ID"/>
              </w:rPr>
            </w:pPr>
          </w:p>
        </w:tc>
      </w:tr>
      <w:tr w:rsidR="00C867A1" w:rsidRPr="000B6728" w:rsidTr="00DF4D28">
        <w:tc>
          <w:tcPr>
            <w:tcW w:w="675" w:type="dxa"/>
          </w:tcPr>
          <w:p w:rsidR="00C867A1" w:rsidRPr="000B6728" w:rsidRDefault="00C867A1" w:rsidP="005B2348">
            <w:pPr>
              <w:jc w:val="center"/>
              <w:rPr>
                <w:noProof/>
                <w:lang w:val="id-ID"/>
              </w:rPr>
            </w:pPr>
            <w:r w:rsidRPr="000B6728">
              <w:rPr>
                <w:noProof/>
                <w:lang w:val="id-ID"/>
              </w:rPr>
              <w:t>3</w:t>
            </w:r>
          </w:p>
        </w:tc>
        <w:tc>
          <w:tcPr>
            <w:tcW w:w="2439" w:type="dxa"/>
          </w:tcPr>
          <w:p w:rsidR="00C867A1" w:rsidRPr="000B6728" w:rsidRDefault="00C867A1" w:rsidP="005B2348">
            <w:pPr>
              <w:rPr>
                <w:noProof/>
                <w:lang w:val="id-ID"/>
              </w:rPr>
            </w:pPr>
            <w:r w:rsidRPr="000B6728">
              <w:rPr>
                <w:noProof/>
                <w:lang w:val="id-ID"/>
              </w:rPr>
              <w:t>Cara presenter presentasi dan ketepatan waktu</w:t>
            </w:r>
          </w:p>
        </w:tc>
        <w:tc>
          <w:tcPr>
            <w:tcW w:w="2044" w:type="dxa"/>
          </w:tcPr>
          <w:p w:rsidR="00C867A1" w:rsidRPr="000B6728" w:rsidRDefault="00C867A1" w:rsidP="005B2348">
            <w:pPr>
              <w:rPr>
                <w:noProof/>
                <w:lang w:val="id-ID"/>
              </w:rPr>
            </w:pPr>
            <w:r w:rsidRPr="000B6728">
              <w:rPr>
                <w:noProof/>
                <w:lang w:val="id-ID"/>
              </w:rPr>
              <w:t>Presenter membaca slide presentasi (tidak menguasai materi).</w:t>
            </w:r>
          </w:p>
          <w:p w:rsidR="00C867A1" w:rsidRPr="000B6728" w:rsidRDefault="00C867A1" w:rsidP="005B2348">
            <w:pPr>
              <w:rPr>
                <w:noProof/>
                <w:lang w:val="id-ID"/>
              </w:rPr>
            </w:pPr>
            <w:r w:rsidRPr="000B6728">
              <w:rPr>
                <w:noProof/>
                <w:lang w:val="id-ID"/>
              </w:rPr>
              <w:t>Waktu presentasi melebihi batas yang ditentukan</w:t>
            </w:r>
          </w:p>
        </w:tc>
        <w:tc>
          <w:tcPr>
            <w:tcW w:w="2067" w:type="dxa"/>
          </w:tcPr>
          <w:p w:rsidR="00C867A1" w:rsidRPr="000B6728" w:rsidRDefault="00C867A1" w:rsidP="005B2348">
            <w:pPr>
              <w:rPr>
                <w:noProof/>
                <w:lang w:val="id-ID"/>
              </w:rPr>
            </w:pPr>
            <w:r w:rsidRPr="000B6728">
              <w:rPr>
                <w:noProof/>
                <w:lang w:val="id-ID"/>
              </w:rPr>
              <w:t xml:space="preserve">Presenter belum menguasai materi, ada sedikit improvisasi. </w:t>
            </w:r>
          </w:p>
          <w:p w:rsidR="00C867A1" w:rsidRPr="000B6728" w:rsidRDefault="00C867A1" w:rsidP="005B2348">
            <w:pPr>
              <w:rPr>
                <w:noProof/>
                <w:lang w:val="id-ID"/>
              </w:rPr>
            </w:pPr>
            <w:r w:rsidRPr="000B6728">
              <w:rPr>
                <w:noProof/>
                <w:lang w:val="id-ID"/>
              </w:rPr>
              <w:t>Waktu presentasi sesuai batas waktu yang ditentukan</w:t>
            </w:r>
          </w:p>
        </w:tc>
        <w:tc>
          <w:tcPr>
            <w:tcW w:w="1984" w:type="dxa"/>
          </w:tcPr>
          <w:p w:rsidR="00C867A1" w:rsidRPr="000B6728" w:rsidRDefault="00C867A1" w:rsidP="005B2348">
            <w:pPr>
              <w:rPr>
                <w:noProof/>
                <w:lang w:val="id-ID"/>
              </w:rPr>
            </w:pPr>
            <w:r w:rsidRPr="000B6728">
              <w:rPr>
                <w:noProof/>
                <w:lang w:val="id-ID"/>
              </w:rPr>
              <w:t>Presenter menguasai materi.</w:t>
            </w:r>
          </w:p>
          <w:p w:rsidR="00C867A1" w:rsidRPr="000B6728" w:rsidRDefault="00C867A1" w:rsidP="005B2348">
            <w:pPr>
              <w:rPr>
                <w:noProof/>
                <w:lang w:val="id-ID"/>
              </w:rPr>
            </w:pPr>
            <w:r w:rsidRPr="000B6728">
              <w:rPr>
                <w:noProof/>
                <w:lang w:val="id-ID"/>
              </w:rPr>
              <w:t>Waktu presentasi sesuai batas waktu yang ditentukan</w:t>
            </w:r>
          </w:p>
          <w:p w:rsidR="00C867A1" w:rsidRPr="000B6728" w:rsidRDefault="00C867A1" w:rsidP="005B2348">
            <w:pPr>
              <w:rPr>
                <w:noProof/>
                <w:lang w:val="id-ID"/>
              </w:rPr>
            </w:pPr>
          </w:p>
        </w:tc>
      </w:tr>
      <w:tr w:rsidR="00C867A1" w:rsidRPr="000B6728" w:rsidTr="00DF4D28">
        <w:tc>
          <w:tcPr>
            <w:tcW w:w="675" w:type="dxa"/>
          </w:tcPr>
          <w:p w:rsidR="00C867A1" w:rsidRPr="000B6728" w:rsidRDefault="00C867A1" w:rsidP="005B2348">
            <w:pPr>
              <w:jc w:val="center"/>
              <w:rPr>
                <w:b/>
                <w:noProof/>
                <w:lang w:val="id-ID"/>
              </w:rPr>
            </w:pPr>
            <w:r w:rsidRPr="000B6728">
              <w:rPr>
                <w:b/>
                <w:noProof/>
                <w:lang w:val="id-ID"/>
              </w:rPr>
              <w:t>B</w:t>
            </w:r>
          </w:p>
        </w:tc>
        <w:tc>
          <w:tcPr>
            <w:tcW w:w="2439" w:type="dxa"/>
          </w:tcPr>
          <w:p w:rsidR="00C867A1" w:rsidRPr="000B6728" w:rsidRDefault="00C867A1" w:rsidP="005B2348">
            <w:pPr>
              <w:rPr>
                <w:b/>
                <w:noProof/>
                <w:lang w:val="id-ID"/>
              </w:rPr>
            </w:pPr>
            <w:r w:rsidRPr="000B6728">
              <w:rPr>
                <w:b/>
                <w:noProof/>
                <w:lang w:val="id-ID"/>
              </w:rPr>
              <w:t xml:space="preserve">Laporan </w:t>
            </w:r>
          </w:p>
        </w:tc>
        <w:tc>
          <w:tcPr>
            <w:tcW w:w="2044" w:type="dxa"/>
          </w:tcPr>
          <w:p w:rsidR="00C867A1" w:rsidRPr="000B6728" w:rsidRDefault="00C867A1" w:rsidP="005B2348">
            <w:pPr>
              <w:rPr>
                <w:b/>
                <w:noProof/>
                <w:lang w:val="id-ID"/>
              </w:rPr>
            </w:pPr>
          </w:p>
        </w:tc>
        <w:tc>
          <w:tcPr>
            <w:tcW w:w="2067" w:type="dxa"/>
          </w:tcPr>
          <w:p w:rsidR="00C867A1" w:rsidRPr="000B6728" w:rsidRDefault="00C867A1" w:rsidP="005B2348">
            <w:pPr>
              <w:rPr>
                <w:b/>
                <w:noProof/>
                <w:lang w:val="id-ID"/>
              </w:rPr>
            </w:pPr>
          </w:p>
        </w:tc>
        <w:tc>
          <w:tcPr>
            <w:tcW w:w="1984" w:type="dxa"/>
          </w:tcPr>
          <w:p w:rsidR="00C867A1" w:rsidRPr="000B6728" w:rsidRDefault="00C867A1" w:rsidP="005B2348">
            <w:pPr>
              <w:rPr>
                <w:b/>
                <w:noProof/>
                <w:lang w:val="id-ID"/>
              </w:rPr>
            </w:pPr>
          </w:p>
        </w:tc>
      </w:tr>
      <w:tr w:rsidR="00C867A1" w:rsidRPr="000B6728" w:rsidTr="00DF4D28">
        <w:tc>
          <w:tcPr>
            <w:tcW w:w="675" w:type="dxa"/>
          </w:tcPr>
          <w:p w:rsidR="00C867A1" w:rsidRPr="000B6728" w:rsidRDefault="00C867A1" w:rsidP="005B2348">
            <w:pPr>
              <w:jc w:val="center"/>
              <w:rPr>
                <w:noProof/>
                <w:lang w:val="id-ID"/>
              </w:rPr>
            </w:pPr>
            <w:r w:rsidRPr="000B6728">
              <w:rPr>
                <w:noProof/>
                <w:lang w:val="id-ID"/>
              </w:rPr>
              <w:t>1</w:t>
            </w:r>
          </w:p>
        </w:tc>
        <w:tc>
          <w:tcPr>
            <w:tcW w:w="2439" w:type="dxa"/>
          </w:tcPr>
          <w:p w:rsidR="00C867A1" w:rsidRPr="000B6728" w:rsidRDefault="00C867A1" w:rsidP="005B2348">
            <w:pPr>
              <w:rPr>
                <w:noProof/>
                <w:lang w:val="id-ID"/>
              </w:rPr>
            </w:pPr>
            <w:r w:rsidRPr="000B6728">
              <w:rPr>
                <w:noProof/>
                <w:lang w:val="id-ID"/>
              </w:rPr>
              <w:t>Ketepatan waktu pengumpulan laporan (softcopy dan hard copy)</w:t>
            </w:r>
          </w:p>
        </w:tc>
        <w:tc>
          <w:tcPr>
            <w:tcW w:w="2044" w:type="dxa"/>
          </w:tcPr>
          <w:p w:rsidR="00C867A1" w:rsidRPr="000B6728" w:rsidRDefault="00C867A1" w:rsidP="005B2348">
            <w:pPr>
              <w:rPr>
                <w:noProof/>
                <w:lang w:val="id-ID"/>
              </w:rPr>
            </w:pPr>
            <w:r w:rsidRPr="000B6728">
              <w:rPr>
                <w:noProof/>
                <w:lang w:val="id-ID"/>
              </w:rPr>
              <w:t>Terlambat mengumpulkan softcopy dan hardcopy laporan</w:t>
            </w:r>
          </w:p>
        </w:tc>
        <w:tc>
          <w:tcPr>
            <w:tcW w:w="2067" w:type="dxa"/>
          </w:tcPr>
          <w:p w:rsidR="00C867A1" w:rsidRPr="000B6728" w:rsidRDefault="00C867A1" w:rsidP="005B2348">
            <w:pPr>
              <w:rPr>
                <w:noProof/>
                <w:lang w:val="id-ID"/>
              </w:rPr>
            </w:pPr>
            <w:r w:rsidRPr="000B6728">
              <w:rPr>
                <w:noProof/>
                <w:lang w:val="id-ID"/>
              </w:rPr>
              <w:t>Tepat waktu mengumpulkan softcopy/ hardcopy laporan</w:t>
            </w:r>
          </w:p>
        </w:tc>
        <w:tc>
          <w:tcPr>
            <w:tcW w:w="1984" w:type="dxa"/>
          </w:tcPr>
          <w:p w:rsidR="00C867A1" w:rsidRPr="000B6728" w:rsidRDefault="00C867A1" w:rsidP="005B2348">
            <w:pPr>
              <w:rPr>
                <w:noProof/>
                <w:lang w:val="id-ID"/>
              </w:rPr>
            </w:pPr>
            <w:r w:rsidRPr="000B6728">
              <w:rPr>
                <w:noProof/>
                <w:lang w:val="id-ID"/>
              </w:rPr>
              <w:t>Tepat waktu mengumpulkan softcopy dan hardcopy laporan</w:t>
            </w:r>
          </w:p>
        </w:tc>
      </w:tr>
      <w:tr w:rsidR="00C867A1" w:rsidRPr="000B6728" w:rsidTr="00DF4D28">
        <w:tc>
          <w:tcPr>
            <w:tcW w:w="675" w:type="dxa"/>
          </w:tcPr>
          <w:p w:rsidR="00C867A1" w:rsidRPr="000B6728" w:rsidRDefault="00C867A1" w:rsidP="005B2348">
            <w:pPr>
              <w:jc w:val="center"/>
              <w:rPr>
                <w:noProof/>
                <w:lang w:val="id-ID"/>
              </w:rPr>
            </w:pPr>
            <w:r w:rsidRPr="000B6728">
              <w:rPr>
                <w:noProof/>
                <w:lang w:val="id-ID"/>
              </w:rPr>
              <w:t>2</w:t>
            </w:r>
          </w:p>
        </w:tc>
        <w:tc>
          <w:tcPr>
            <w:tcW w:w="2439" w:type="dxa"/>
          </w:tcPr>
          <w:p w:rsidR="00C867A1" w:rsidRPr="000B6728" w:rsidRDefault="00C867A1" w:rsidP="005B2348">
            <w:pPr>
              <w:rPr>
                <w:noProof/>
                <w:lang w:val="id-ID"/>
              </w:rPr>
            </w:pPr>
            <w:r w:rsidRPr="000B6728">
              <w:rPr>
                <w:noProof/>
                <w:lang w:val="id-ID"/>
              </w:rPr>
              <w:t>Kesesuaian dengan format laporan (sistematika pembahasan, font, jumlah halaman)</w:t>
            </w:r>
          </w:p>
        </w:tc>
        <w:tc>
          <w:tcPr>
            <w:tcW w:w="2044" w:type="dxa"/>
          </w:tcPr>
          <w:p w:rsidR="00C867A1" w:rsidRPr="000B6728" w:rsidRDefault="00C867A1" w:rsidP="005B2348">
            <w:pPr>
              <w:rPr>
                <w:noProof/>
                <w:lang w:val="id-ID"/>
              </w:rPr>
            </w:pPr>
            <w:r w:rsidRPr="000B6728">
              <w:rPr>
                <w:noProof/>
                <w:lang w:val="id-ID"/>
              </w:rPr>
              <w:t>Sistematika pembahasan dan penulisan, serta jumlah halaman belum sesuai dengan ketentuan</w:t>
            </w:r>
          </w:p>
        </w:tc>
        <w:tc>
          <w:tcPr>
            <w:tcW w:w="2067" w:type="dxa"/>
          </w:tcPr>
          <w:p w:rsidR="00C867A1" w:rsidRPr="000B6728" w:rsidRDefault="00C867A1" w:rsidP="005B2348">
            <w:pPr>
              <w:rPr>
                <w:noProof/>
                <w:lang w:val="id-ID"/>
              </w:rPr>
            </w:pPr>
            <w:r w:rsidRPr="000B6728">
              <w:rPr>
                <w:noProof/>
                <w:lang w:val="id-ID"/>
              </w:rPr>
              <w:t>Sistematika pembahasan sudah sesuai, tetapi sistematika penulisan, serta jumlah halaman belum sesuai dengan ketentuan</w:t>
            </w:r>
          </w:p>
        </w:tc>
        <w:tc>
          <w:tcPr>
            <w:tcW w:w="1984" w:type="dxa"/>
          </w:tcPr>
          <w:p w:rsidR="00C867A1" w:rsidRPr="000B6728" w:rsidRDefault="00C867A1" w:rsidP="005B2348">
            <w:pPr>
              <w:rPr>
                <w:noProof/>
                <w:lang w:val="id-ID"/>
              </w:rPr>
            </w:pPr>
            <w:r w:rsidRPr="000B6728">
              <w:rPr>
                <w:noProof/>
                <w:lang w:val="id-ID"/>
              </w:rPr>
              <w:t>Sistematika pembahasan dan penulisan, serta jumlah halaman sesuai dengan ketentuan</w:t>
            </w:r>
          </w:p>
        </w:tc>
      </w:tr>
      <w:tr w:rsidR="00C867A1" w:rsidRPr="000B6728" w:rsidTr="00DF4D28">
        <w:tc>
          <w:tcPr>
            <w:tcW w:w="675" w:type="dxa"/>
          </w:tcPr>
          <w:p w:rsidR="00C867A1" w:rsidRPr="000B6728" w:rsidRDefault="00C867A1" w:rsidP="005B2348">
            <w:pPr>
              <w:jc w:val="center"/>
              <w:rPr>
                <w:noProof/>
                <w:lang w:val="id-ID"/>
              </w:rPr>
            </w:pPr>
            <w:r w:rsidRPr="000B6728">
              <w:rPr>
                <w:noProof/>
                <w:lang w:val="id-ID"/>
              </w:rPr>
              <w:t>3</w:t>
            </w:r>
          </w:p>
        </w:tc>
        <w:tc>
          <w:tcPr>
            <w:tcW w:w="2439" w:type="dxa"/>
          </w:tcPr>
          <w:p w:rsidR="00C867A1" w:rsidRPr="000B6728" w:rsidRDefault="00020D74" w:rsidP="005B2348">
            <w:pPr>
              <w:rPr>
                <w:noProof/>
                <w:lang w:val="id-ID"/>
              </w:rPr>
            </w:pPr>
            <w:r w:rsidRPr="000B6728">
              <w:rPr>
                <w:noProof/>
                <w:lang w:val="id-ID"/>
              </w:rPr>
              <w:t xml:space="preserve">Ketepatan pemilihan isu pembangunan dan kedalaman </w:t>
            </w:r>
            <w:r w:rsidR="00E029A8" w:rsidRPr="000B6728">
              <w:rPr>
                <w:noProof/>
                <w:lang w:val="id-ID"/>
              </w:rPr>
              <w:t>penjelasannya</w:t>
            </w:r>
          </w:p>
        </w:tc>
        <w:tc>
          <w:tcPr>
            <w:tcW w:w="2044" w:type="dxa"/>
          </w:tcPr>
          <w:p w:rsidR="00C867A1" w:rsidRPr="000B6728" w:rsidRDefault="00E029A8" w:rsidP="005B2348">
            <w:pPr>
              <w:rPr>
                <w:noProof/>
                <w:lang w:val="id-ID"/>
              </w:rPr>
            </w:pPr>
            <w:r w:rsidRPr="000B6728">
              <w:rPr>
                <w:noProof/>
                <w:lang w:val="id-ID"/>
              </w:rPr>
              <w:t>Pemilihan isu kurang tepat, dan tidak dijelaskan berdasarkan pada 5W1H</w:t>
            </w:r>
          </w:p>
        </w:tc>
        <w:tc>
          <w:tcPr>
            <w:tcW w:w="2067" w:type="dxa"/>
          </w:tcPr>
          <w:p w:rsidR="00C867A1" w:rsidRPr="000B6728" w:rsidRDefault="00E029A8" w:rsidP="005B2348">
            <w:pPr>
              <w:rPr>
                <w:noProof/>
                <w:lang w:val="id-ID"/>
              </w:rPr>
            </w:pPr>
            <w:r w:rsidRPr="000B6728">
              <w:rPr>
                <w:noProof/>
                <w:lang w:val="id-ID"/>
              </w:rPr>
              <w:t xml:space="preserve">Pemilihan isu tepat, tetapi kurang dijelaskan secara terperinci berdasarkan 5W1H </w:t>
            </w:r>
          </w:p>
        </w:tc>
        <w:tc>
          <w:tcPr>
            <w:tcW w:w="1984" w:type="dxa"/>
          </w:tcPr>
          <w:p w:rsidR="00C867A1" w:rsidRPr="000B6728" w:rsidRDefault="00E029A8" w:rsidP="005B2348">
            <w:pPr>
              <w:rPr>
                <w:noProof/>
                <w:lang w:val="id-ID"/>
              </w:rPr>
            </w:pPr>
            <w:r w:rsidRPr="000B6728">
              <w:rPr>
                <w:noProof/>
                <w:lang w:val="id-ID"/>
              </w:rPr>
              <w:t>Pemilihan isu tepat. Isu dideskripsikan dengan jelas dan lengkap berdasarkan 5W1H</w:t>
            </w:r>
          </w:p>
        </w:tc>
      </w:tr>
      <w:tr w:rsidR="00C867A1" w:rsidRPr="000B6728" w:rsidTr="00DF4D28">
        <w:tc>
          <w:tcPr>
            <w:tcW w:w="675" w:type="dxa"/>
          </w:tcPr>
          <w:p w:rsidR="00C867A1" w:rsidRPr="000B6728" w:rsidRDefault="00C867A1" w:rsidP="005B2348">
            <w:pPr>
              <w:jc w:val="center"/>
              <w:rPr>
                <w:noProof/>
                <w:lang w:val="id-ID"/>
              </w:rPr>
            </w:pPr>
            <w:r w:rsidRPr="000B6728">
              <w:rPr>
                <w:noProof/>
                <w:lang w:val="id-ID"/>
              </w:rPr>
              <w:t>4</w:t>
            </w:r>
          </w:p>
        </w:tc>
        <w:tc>
          <w:tcPr>
            <w:tcW w:w="2439" w:type="dxa"/>
          </w:tcPr>
          <w:p w:rsidR="00C867A1" w:rsidRPr="000B6728" w:rsidRDefault="007148A3" w:rsidP="005B2348">
            <w:pPr>
              <w:rPr>
                <w:noProof/>
                <w:lang w:val="id-ID"/>
              </w:rPr>
            </w:pPr>
            <w:r w:rsidRPr="000B6728">
              <w:rPr>
                <w:noProof/>
                <w:lang w:val="id-ID"/>
              </w:rPr>
              <w:t xml:space="preserve">Ketepatan kritisi/ pemilihan strategi sumber pembiayaan pembangunan </w:t>
            </w:r>
            <w:r w:rsidR="00020D74" w:rsidRPr="000B6728">
              <w:rPr>
                <w:noProof/>
                <w:lang w:val="id-ID"/>
              </w:rPr>
              <w:t>berdasarkan teori dan isu pembangunan</w:t>
            </w:r>
          </w:p>
        </w:tc>
        <w:tc>
          <w:tcPr>
            <w:tcW w:w="2044" w:type="dxa"/>
          </w:tcPr>
          <w:p w:rsidR="00C867A1" w:rsidRPr="000B6728" w:rsidRDefault="00020D74" w:rsidP="005B2348">
            <w:pPr>
              <w:rPr>
                <w:noProof/>
                <w:lang w:val="id-ID"/>
              </w:rPr>
            </w:pPr>
            <w:r w:rsidRPr="000B6728">
              <w:rPr>
                <w:noProof/>
                <w:lang w:val="id-ID"/>
              </w:rPr>
              <w:t xml:space="preserve">Kritisi hanya dijelaskan secara singkat, tidak didasarkan pada isu pembangunan dan teori </w:t>
            </w:r>
          </w:p>
        </w:tc>
        <w:tc>
          <w:tcPr>
            <w:tcW w:w="2067" w:type="dxa"/>
          </w:tcPr>
          <w:p w:rsidR="00C867A1" w:rsidRPr="000B6728" w:rsidRDefault="00C867A1" w:rsidP="005B2348">
            <w:pPr>
              <w:rPr>
                <w:noProof/>
                <w:lang w:val="id-ID"/>
              </w:rPr>
            </w:pPr>
            <w:r w:rsidRPr="000B6728">
              <w:rPr>
                <w:noProof/>
                <w:lang w:val="id-ID"/>
              </w:rPr>
              <w:t xml:space="preserve">Ada </w:t>
            </w:r>
            <w:r w:rsidR="00020D74" w:rsidRPr="000B6728">
              <w:rPr>
                <w:noProof/>
                <w:lang w:val="id-ID"/>
              </w:rPr>
              <w:t>kritisi yang jelas dan mendalam tentang strategi pembangunan tetapi hanya didasarkan pada isu pembangunannya</w:t>
            </w:r>
          </w:p>
        </w:tc>
        <w:tc>
          <w:tcPr>
            <w:tcW w:w="1984" w:type="dxa"/>
          </w:tcPr>
          <w:p w:rsidR="00C867A1" w:rsidRPr="000B6728" w:rsidRDefault="00020D74" w:rsidP="005B2348">
            <w:pPr>
              <w:rPr>
                <w:noProof/>
                <w:lang w:val="id-ID"/>
              </w:rPr>
            </w:pPr>
            <w:r w:rsidRPr="000B6728">
              <w:rPr>
                <w:noProof/>
                <w:lang w:val="id-ID"/>
              </w:rPr>
              <w:t>Ada kritisi yang jelas dan mendalam tentang strategi pembangunan berdasarkan isu pembangunan yang ada dan teorinya</w:t>
            </w:r>
          </w:p>
        </w:tc>
      </w:tr>
    </w:tbl>
    <w:p w:rsidR="0031197C" w:rsidRDefault="0031197C" w:rsidP="00573C6D">
      <w:pPr>
        <w:rPr>
          <w:b/>
          <w:noProof/>
          <w:lang w:val="id-ID"/>
        </w:rPr>
      </w:pPr>
    </w:p>
    <w:p w:rsidR="005B2348" w:rsidRPr="00502361" w:rsidRDefault="005B2348" w:rsidP="005B2348">
      <w:pPr>
        <w:jc w:val="both"/>
        <w:rPr>
          <w:rFonts w:ascii="Calibri" w:hAnsi="Calibri" w:cs="Calibri"/>
          <w:b/>
          <w:bCs/>
          <w:sz w:val="22"/>
          <w:szCs w:val="22"/>
          <w:lang w:val="en-US"/>
        </w:rPr>
      </w:pPr>
      <w:proofErr w:type="spellStart"/>
      <w:r w:rsidRPr="00502361">
        <w:rPr>
          <w:rFonts w:ascii="Calibri" w:hAnsi="Calibri" w:cs="Calibri"/>
          <w:b/>
          <w:bCs/>
          <w:sz w:val="22"/>
          <w:szCs w:val="22"/>
          <w:lang w:val="en-US"/>
        </w:rPr>
        <w:t>Skor</w:t>
      </w:r>
      <w:proofErr w:type="spellEnd"/>
      <w:r w:rsidRPr="00502361">
        <w:rPr>
          <w:rFonts w:ascii="Calibri" w:hAnsi="Calibri" w:cs="Calibri"/>
          <w:b/>
          <w:bCs/>
          <w:sz w:val="22"/>
          <w:szCs w:val="22"/>
          <w:lang w:val="en-US"/>
        </w:rPr>
        <w:t xml:space="preserve"> </w:t>
      </w:r>
      <w:proofErr w:type="spellStart"/>
      <w:proofErr w:type="gramStart"/>
      <w:r>
        <w:rPr>
          <w:rFonts w:ascii="Calibri" w:hAnsi="Calibri" w:cs="Calibri"/>
          <w:b/>
          <w:bCs/>
          <w:sz w:val="22"/>
          <w:szCs w:val="22"/>
          <w:lang w:val="en-US"/>
        </w:rPr>
        <w:t>Maksimal</w:t>
      </w:r>
      <w:proofErr w:type="spellEnd"/>
      <w:r>
        <w:rPr>
          <w:rFonts w:ascii="Calibri" w:hAnsi="Calibri" w:cs="Calibri"/>
          <w:b/>
          <w:bCs/>
          <w:sz w:val="22"/>
          <w:szCs w:val="22"/>
          <w:lang w:val="en-US"/>
        </w:rPr>
        <w:t xml:space="preserve"> :</w:t>
      </w:r>
      <w:proofErr w:type="gramEnd"/>
      <w:r>
        <w:rPr>
          <w:rFonts w:ascii="Calibri" w:hAnsi="Calibri" w:cs="Calibri"/>
          <w:b/>
          <w:bCs/>
          <w:sz w:val="22"/>
          <w:szCs w:val="22"/>
          <w:lang w:val="en-US"/>
        </w:rPr>
        <w:t xml:space="preserve"> 21</w:t>
      </w:r>
    </w:p>
    <w:p w:rsidR="005B2348" w:rsidRPr="00502361" w:rsidRDefault="005B2348" w:rsidP="005B2348">
      <w:pPr>
        <w:jc w:val="both"/>
        <w:rPr>
          <w:rFonts w:ascii="Calibri" w:hAnsi="Calibri" w:cs="Calibri"/>
          <w:b/>
          <w:bCs/>
          <w:sz w:val="22"/>
          <w:szCs w:val="22"/>
          <w:lang w:val="en-US"/>
        </w:rPr>
      </w:pPr>
    </w:p>
    <w:p w:rsidR="005B2348" w:rsidRPr="00502361" w:rsidRDefault="005B2348" w:rsidP="005B2348">
      <w:pPr>
        <w:jc w:val="both"/>
        <w:rPr>
          <w:rFonts w:ascii="Calibri" w:hAnsi="Calibri" w:cs="Calibri"/>
          <w:b/>
          <w:bCs/>
          <w:sz w:val="22"/>
          <w:szCs w:val="22"/>
          <w:lang w:val="en-US"/>
        </w:rPr>
      </w:pPr>
      <w:proofErr w:type="spellStart"/>
      <w:r w:rsidRPr="00502361">
        <w:rPr>
          <w:rFonts w:ascii="Calibri" w:hAnsi="Calibri" w:cs="Calibri"/>
          <w:b/>
          <w:bCs/>
          <w:sz w:val="22"/>
          <w:szCs w:val="22"/>
          <w:lang w:val="en-US"/>
        </w:rPr>
        <w:t>Skor</w:t>
      </w:r>
      <w:proofErr w:type="spellEnd"/>
      <w:r w:rsidRPr="00502361">
        <w:rPr>
          <w:rFonts w:ascii="Calibri" w:hAnsi="Calibri" w:cs="Calibri"/>
          <w:b/>
          <w:bCs/>
          <w:sz w:val="22"/>
          <w:szCs w:val="22"/>
          <w:lang w:val="en-US"/>
        </w:rPr>
        <w:t xml:space="preserve"> </w:t>
      </w:r>
      <w:proofErr w:type="spellStart"/>
      <w:r w:rsidRPr="00502361">
        <w:rPr>
          <w:rFonts w:ascii="Calibri" w:hAnsi="Calibri" w:cs="Calibri"/>
          <w:b/>
          <w:bCs/>
          <w:sz w:val="22"/>
          <w:szCs w:val="22"/>
          <w:lang w:val="en-US"/>
        </w:rPr>
        <w:t>akhir</w:t>
      </w:r>
      <w:proofErr w:type="spellEnd"/>
      <w:r w:rsidRPr="00502361">
        <w:rPr>
          <w:rFonts w:ascii="Calibri" w:hAnsi="Calibri" w:cs="Calibri"/>
          <w:b/>
          <w:bCs/>
          <w:sz w:val="22"/>
          <w:szCs w:val="22"/>
          <w:lang w:val="en-US"/>
        </w:rPr>
        <w:t xml:space="preserve"> = </w:t>
      </w:r>
      <m:oMath>
        <m:f>
          <m:fPr>
            <m:ctrlPr>
              <w:rPr>
                <w:rFonts w:ascii="Cambria Math" w:hAnsi="Cambria Math" w:cs="Calibri"/>
                <w:b/>
                <w:bCs/>
                <w:i/>
                <w:sz w:val="22"/>
                <w:szCs w:val="22"/>
                <w:lang w:val="en-US"/>
              </w:rPr>
            </m:ctrlPr>
          </m:fPr>
          <m:num>
            <m:r>
              <m:rPr>
                <m:sty m:val="bi"/>
              </m:rPr>
              <w:rPr>
                <w:rFonts w:ascii="Cambria Math" w:hAnsi="Cambria Math" w:cs="Calibri"/>
                <w:sz w:val="22"/>
                <w:szCs w:val="22"/>
                <w:lang w:val="en-US"/>
              </w:rPr>
              <m:t>Skor Total</m:t>
            </m:r>
          </m:num>
          <m:den>
            <m:r>
              <m:rPr>
                <m:sty m:val="bi"/>
              </m:rPr>
              <w:rPr>
                <w:rFonts w:ascii="Cambria Math" w:hAnsi="Cambria Math" w:cs="Calibri"/>
                <w:sz w:val="22"/>
                <w:szCs w:val="22"/>
                <w:lang w:val="en-US"/>
              </w:rPr>
              <m:t>21</m:t>
            </m:r>
          </m:den>
        </m:f>
      </m:oMath>
      <w:r w:rsidRPr="00502361">
        <w:rPr>
          <w:rFonts w:ascii="Calibri" w:hAnsi="Calibri" w:cs="Calibri"/>
          <w:b/>
          <w:bCs/>
          <w:sz w:val="22"/>
          <w:szCs w:val="22"/>
          <w:lang w:val="en-US"/>
        </w:rPr>
        <w:t xml:space="preserve">x 100 </w:t>
      </w:r>
    </w:p>
    <w:p w:rsidR="005B2348" w:rsidRPr="000B6728" w:rsidRDefault="005B2348" w:rsidP="00573C6D">
      <w:pPr>
        <w:rPr>
          <w:b/>
          <w:noProof/>
          <w:lang w:val="id-ID"/>
        </w:rPr>
      </w:pPr>
    </w:p>
    <w:sectPr w:rsidR="005B2348" w:rsidRPr="000B6728" w:rsidSect="00F84667">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Helvetica">
    <w:panose1 w:val="00000000000000000000"/>
    <w:charset w:val="00"/>
    <w:family w:val="auto"/>
    <w:pitch w:val="variable"/>
    <w:sig w:usb0="E00002FF" w:usb1="5000785B"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616EBA"/>
    <w:multiLevelType w:val="hybridMultilevel"/>
    <w:tmpl w:val="51F0F8FE"/>
    <w:lvl w:ilvl="0" w:tplc="4C8285EA">
      <w:start w:val="5"/>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875128"/>
    <w:multiLevelType w:val="hybridMultilevel"/>
    <w:tmpl w:val="249E04FA"/>
    <w:lvl w:ilvl="0" w:tplc="2A3474FE">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4A47D7"/>
    <w:multiLevelType w:val="hybridMultilevel"/>
    <w:tmpl w:val="A134E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33B56AA"/>
    <w:multiLevelType w:val="hybridMultilevel"/>
    <w:tmpl w:val="EEAE4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97F5038"/>
    <w:multiLevelType w:val="hybridMultilevel"/>
    <w:tmpl w:val="92D8FA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F62334E"/>
    <w:multiLevelType w:val="hybridMultilevel"/>
    <w:tmpl w:val="DEAE392A"/>
    <w:lvl w:ilvl="0" w:tplc="4C8285EA">
      <w:start w:val="5"/>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0"/>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197C"/>
    <w:rsid w:val="000055F5"/>
    <w:rsid w:val="00020D74"/>
    <w:rsid w:val="00043CFA"/>
    <w:rsid w:val="00046812"/>
    <w:rsid w:val="00046894"/>
    <w:rsid w:val="000A54C7"/>
    <w:rsid w:val="000B4D02"/>
    <w:rsid w:val="000B6728"/>
    <w:rsid w:val="000C2664"/>
    <w:rsid w:val="000C314E"/>
    <w:rsid w:val="00132110"/>
    <w:rsid w:val="001700D1"/>
    <w:rsid w:val="001714A4"/>
    <w:rsid w:val="001D2C79"/>
    <w:rsid w:val="001D511D"/>
    <w:rsid w:val="001E3ADE"/>
    <w:rsid w:val="00203D4C"/>
    <w:rsid w:val="00256B2C"/>
    <w:rsid w:val="002577B7"/>
    <w:rsid w:val="002630AB"/>
    <w:rsid w:val="00290FA8"/>
    <w:rsid w:val="002B3F0C"/>
    <w:rsid w:val="00305983"/>
    <w:rsid w:val="0031197C"/>
    <w:rsid w:val="00320247"/>
    <w:rsid w:val="00331EAC"/>
    <w:rsid w:val="0035321A"/>
    <w:rsid w:val="00356048"/>
    <w:rsid w:val="00392B4F"/>
    <w:rsid w:val="0039563C"/>
    <w:rsid w:val="00397A48"/>
    <w:rsid w:val="003F5CFA"/>
    <w:rsid w:val="00406AF1"/>
    <w:rsid w:val="004236BB"/>
    <w:rsid w:val="0042494E"/>
    <w:rsid w:val="00445547"/>
    <w:rsid w:val="00446476"/>
    <w:rsid w:val="0045360A"/>
    <w:rsid w:val="00467727"/>
    <w:rsid w:val="0048163C"/>
    <w:rsid w:val="004A222E"/>
    <w:rsid w:val="004E4D4C"/>
    <w:rsid w:val="004E4D83"/>
    <w:rsid w:val="00550E7F"/>
    <w:rsid w:val="005715C8"/>
    <w:rsid w:val="00573C6D"/>
    <w:rsid w:val="005858D3"/>
    <w:rsid w:val="005B2348"/>
    <w:rsid w:val="005D6106"/>
    <w:rsid w:val="00601B46"/>
    <w:rsid w:val="0061699B"/>
    <w:rsid w:val="00640511"/>
    <w:rsid w:val="00643DA2"/>
    <w:rsid w:val="006B1169"/>
    <w:rsid w:val="006C05CD"/>
    <w:rsid w:val="006C0FEF"/>
    <w:rsid w:val="006D0E6A"/>
    <w:rsid w:val="006D786A"/>
    <w:rsid w:val="006E52B6"/>
    <w:rsid w:val="00711F22"/>
    <w:rsid w:val="007148A3"/>
    <w:rsid w:val="00716D6C"/>
    <w:rsid w:val="007268C5"/>
    <w:rsid w:val="0073772D"/>
    <w:rsid w:val="00763FFA"/>
    <w:rsid w:val="007B1026"/>
    <w:rsid w:val="007C0F9C"/>
    <w:rsid w:val="00807C43"/>
    <w:rsid w:val="00823E63"/>
    <w:rsid w:val="008535D8"/>
    <w:rsid w:val="00863C72"/>
    <w:rsid w:val="00881FBD"/>
    <w:rsid w:val="00887E08"/>
    <w:rsid w:val="00894098"/>
    <w:rsid w:val="008A277F"/>
    <w:rsid w:val="008E6356"/>
    <w:rsid w:val="008F220D"/>
    <w:rsid w:val="0090232C"/>
    <w:rsid w:val="0094773B"/>
    <w:rsid w:val="00952D33"/>
    <w:rsid w:val="009A399F"/>
    <w:rsid w:val="009B4F1A"/>
    <w:rsid w:val="009B6A3D"/>
    <w:rsid w:val="009B7A4C"/>
    <w:rsid w:val="009C644F"/>
    <w:rsid w:val="00A2295A"/>
    <w:rsid w:val="00A25812"/>
    <w:rsid w:val="00A309BF"/>
    <w:rsid w:val="00A45B6A"/>
    <w:rsid w:val="00A462BD"/>
    <w:rsid w:val="00A5520B"/>
    <w:rsid w:val="00A97AB3"/>
    <w:rsid w:val="00AB5714"/>
    <w:rsid w:val="00AB6AB3"/>
    <w:rsid w:val="00AC0026"/>
    <w:rsid w:val="00AC0877"/>
    <w:rsid w:val="00AD234E"/>
    <w:rsid w:val="00B017B0"/>
    <w:rsid w:val="00B1149B"/>
    <w:rsid w:val="00B13673"/>
    <w:rsid w:val="00B5222A"/>
    <w:rsid w:val="00B70C84"/>
    <w:rsid w:val="00B849BA"/>
    <w:rsid w:val="00BB2711"/>
    <w:rsid w:val="00BC07CE"/>
    <w:rsid w:val="00BD0A25"/>
    <w:rsid w:val="00BF2E33"/>
    <w:rsid w:val="00C103D2"/>
    <w:rsid w:val="00C11AF7"/>
    <w:rsid w:val="00C867A1"/>
    <w:rsid w:val="00C901F4"/>
    <w:rsid w:val="00CA1F7C"/>
    <w:rsid w:val="00CB2561"/>
    <w:rsid w:val="00CD6B38"/>
    <w:rsid w:val="00CF0381"/>
    <w:rsid w:val="00CF5410"/>
    <w:rsid w:val="00CF6CA6"/>
    <w:rsid w:val="00D75705"/>
    <w:rsid w:val="00D82383"/>
    <w:rsid w:val="00D8588F"/>
    <w:rsid w:val="00DF4D28"/>
    <w:rsid w:val="00E029A8"/>
    <w:rsid w:val="00E11DEF"/>
    <w:rsid w:val="00E15ABB"/>
    <w:rsid w:val="00E2371D"/>
    <w:rsid w:val="00E4102E"/>
    <w:rsid w:val="00E803FF"/>
    <w:rsid w:val="00E814E6"/>
    <w:rsid w:val="00EA3845"/>
    <w:rsid w:val="00EB10AA"/>
    <w:rsid w:val="00EB15C3"/>
    <w:rsid w:val="00EF1DEF"/>
    <w:rsid w:val="00F00324"/>
    <w:rsid w:val="00F52EB5"/>
    <w:rsid w:val="00F53496"/>
    <w:rsid w:val="00F8256C"/>
    <w:rsid w:val="00F84667"/>
    <w:rsid w:val="00F90EE7"/>
    <w:rsid w:val="00FA03BC"/>
    <w:rsid w:val="00FC00D6"/>
    <w:rsid w:val="00FE76BF"/>
    <w:rsid w:val="00FF003B"/>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BE65E"/>
  <w15:chartTrackingRefBased/>
  <w15:docId w15:val="{60CFEE55-1FC7-2546-918D-648CB5B15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ID"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73C6D"/>
    <w:pPr>
      <w:ind w:left="720"/>
      <w:contextualSpacing/>
    </w:pPr>
  </w:style>
  <w:style w:type="paragraph" w:styleId="NormalWeb">
    <w:name w:val="Normal (Web)"/>
    <w:basedOn w:val="Normal"/>
    <w:uiPriority w:val="99"/>
    <w:unhideWhenUsed/>
    <w:rsid w:val="00573C6D"/>
    <w:pPr>
      <w:spacing w:before="100" w:beforeAutospacing="1" w:after="100" w:afterAutospacing="1"/>
    </w:pPr>
    <w:rPr>
      <w:rFonts w:ascii="Times New Roman" w:eastAsia="Times New Roman" w:hAnsi="Times New Roman" w:cs="Times New Roman"/>
    </w:rPr>
  </w:style>
  <w:style w:type="table" w:styleId="TableGrid">
    <w:name w:val="Table Grid"/>
    <w:aliases w:val="Tabel"/>
    <w:basedOn w:val="TableNormal"/>
    <w:uiPriority w:val="59"/>
    <w:rsid w:val="00C867A1"/>
    <w:rPr>
      <w:rFonts w:ascii="Calibri" w:eastAsia="Times New Roman"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0850630">
      <w:bodyDiv w:val="1"/>
      <w:marLeft w:val="0"/>
      <w:marRight w:val="0"/>
      <w:marTop w:val="0"/>
      <w:marBottom w:val="0"/>
      <w:divBdr>
        <w:top w:val="none" w:sz="0" w:space="0" w:color="auto"/>
        <w:left w:val="none" w:sz="0" w:space="0" w:color="auto"/>
        <w:bottom w:val="none" w:sz="0" w:space="0" w:color="auto"/>
        <w:right w:val="none" w:sz="0" w:space="0" w:color="auto"/>
      </w:divBdr>
      <w:divsChild>
        <w:div w:id="328598169">
          <w:marLeft w:val="0"/>
          <w:marRight w:val="0"/>
          <w:marTop w:val="0"/>
          <w:marBottom w:val="0"/>
          <w:divBdr>
            <w:top w:val="none" w:sz="0" w:space="0" w:color="auto"/>
            <w:left w:val="none" w:sz="0" w:space="0" w:color="auto"/>
            <w:bottom w:val="none" w:sz="0" w:space="0" w:color="auto"/>
            <w:right w:val="none" w:sz="0" w:space="0" w:color="auto"/>
          </w:divBdr>
          <w:divsChild>
            <w:div w:id="1560435902">
              <w:marLeft w:val="0"/>
              <w:marRight w:val="0"/>
              <w:marTop w:val="0"/>
              <w:marBottom w:val="0"/>
              <w:divBdr>
                <w:top w:val="none" w:sz="0" w:space="0" w:color="auto"/>
                <w:left w:val="none" w:sz="0" w:space="0" w:color="auto"/>
                <w:bottom w:val="none" w:sz="0" w:space="0" w:color="auto"/>
                <w:right w:val="none" w:sz="0" w:space="0" w:color="auto"/>
              </w:divBdr>
              <w:divsChild>
                <w:div w:id="179551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156</TotalTime>
  <Pages>4</Pages>
  <Words>1138</Words>
  <Characters>6487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13</cp:revision>
  <dcterms:created xsi:type="dcterms:W3CDTF">2022-08-03T06:28:00Z</dcterms:created>
  <dcterms:modified xsi:type="dcterms:W3CDTF">2023-07-10T12:36:00Z</dcterms:modified>
</cp:coreProperties>
</file>